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6B" w:rsidRPr="00EE546B" w:rsidRDefault="00EE546B" w:rsidP="004F1DFA">
      <w:pPr>
        <w:ind w:left="4536"/>
        <w:rPr>
          <w:sz w:val="28"/>
          <w:szCs w:val="28"/>
        </w:rPr>
      </w:pPr>
      <w:r w:rsidRPr="00EE546B">
        <w:rPr>
          <w:sz w:val="28"/>
          <w:szCs w:val="28"/>
        </w:rPr>
        <w:t>Приложение №</w:t>
      </w:r>
      <w:r w:rsidR="00F65BA3">
        <w:rPr>
          <w:sz w:val="28"/>
          <w:szCs w:val="28"/>
        </w:rPr>
        <w:t>1</w:t>
      </w:r>
      <w:r w:rsidR="00942CAA">
        <w:rPr>
          <w:sz w:val="28"/>
          <w:szCs w:val="28"/>
        </w:rPr>
        <w:t>2</w:t>
      </w:r>
    </w:p>
    <w:p w:rsidR="00EE546B" w:rsidRPr="00EE546B" w:rsidRDefault="00EE546B" w:rsidP="004F1DFA">
      <w:pPr>
        <w:ind w:left="4536"/>
        <w:rPr>
          <w:sz w:val="28"/>
          <w:szCs w:val="28"/>
        </w:rPr>
      </w:pPr>
      <w:r w:rsidRPr="00EE546B">
        <w:rPr>
          <w:sz w:val="28"/>
          <w:szCs w:val="28"/>
        </w:rPr>
        <w:t xml:space="preserve">к положению </w:t>
      </w:r>
    </w:p>
    <w:p w:rsidR="004F1DFA" w:rsidRDefault="002436E3" w:rsidP="004F1DFA">
      <w:pPr>
        <w:ind w:left="4536"/>
        <w:rPr>
          <w:sz w:val="28"/>
          <w:szCs w:val="28"/>
        </w:rPr>
      </w:pPr>
      <w:r w:rsidRPr="00EE546B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A64F69">
        <w:rPr>
          <w:sz w:val="28"/>
          <w:szCs w:val="28"/>
        </w:rPr>
        <w:t xml:space="preserve"> </w:t>
      </w:r>
      <w:r w:rsidR="00EE546B" w:rsidRPr="00EE546B">
        <w:rPr>
          <w:sz w:val="28"/>
          <w:szCs w:val="28"/>
        </w:rPr>
        <w:t>городской</w:t>
      </w:r>
    </w:p>
    <w:p w:rsidR="00EE546B" w:rsidRPr="00EE546B" w:rsidRDefault="00EE546B" w:rsidP="004F1DFA">
      <w:pPr>
        <w:ind w:left="4536"/>
        <w:rPr>
          <w:sz w:val="28"/>
          <w:szCs w:val="28"/>
        </w:rPr>
      </w:pPr>
      <w:r w:rsidRPr="00EE546B">
        <w:rPr>
          <w:sz w:val="28"/>
          <w:szCs w:val="28"/>
        </w:rPr>
        <w:t>воспитательной акции</w:t>
      </w:r>
    </w:p>
    <w:p w:rsidR="004F1DFA" w:rsidRDefault="004F1DFA" w:rsidP="004F1DFA">
      <w:pPr>
        <w:tabs>
          <w:tab w:val="left" w:pos="1830"/>
          <w:tab w:val="left" w:pos="47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DA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</w:t>
      </w:r>
      <w:r w:rsidR="00E22DAA" w:rsidRPr="00857250">
        <w:rPr>
          <w:sz w:val="28"/>
          <w:szCs w:val="28"/>
        </w:rPr>
        <w:t>«</w:t>
      </w:r>
      <w:r>
        <w:rPr>
          <w:sz w:val="28"/>
          <w:szCs w:val="28"/>
        </w:rPr>
        <w:t>Главная в мире профессия –</w:t>
      </w:r>
    </w:p>
    <w:p w:rsidR="00EE546B" w:rsidRDefault="004F1DFA" w:rsidP="004F1DFA">
      <w:pPr>
        <w:tabs>
          <w:tab w:val="left" w:pos="1830"/>
          <w:tab w:val="left" w:pos="4740"/>
        </w:tabs>
        <w:rPr>
          <w:bCs/>
          <w:sz w:val="28"/>
          <w:szCs w:val="32"/>
        </w:rPr>
      </w:pPr>
      <w:r>
        <w:rPr>
          <w:sz w:val="28"/>
          <w:szCs w:val="28"/>
        </w:rPr>
        <w:t xml:space="preserve">                                   </w:t>
      </w:r>
      <w:r w:rsidR="00942CA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Быть Человеком!»</w:t>
      </w:r>
    </w:p>
    <w:p w:rsidR="00A64F69" w:rsidRDefault="00A64F69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E22DAA" w:rsidRDefault="00E22DAA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DC4FC8" w:rsidRPr="00EE546B" w:rsidRDefault="006A7AD6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>Положени</w:t>
      </w:r>
      <w:r w:rsidR="00587DF1">
        <w:rPr>
          <w:bCs/>
          <w:sz w:val="28"/>
          <w:szCs w:val="32"/>
        </w:rPr>
        <w:t>е</w:t>
      </w:r>
    </w:p>
    <w:p w:rsidR="004F1DFA" w:rsidRPr="004F1DFA" w:rsidRDefault="00DC4FC8" w:rsidP="004F1DFA">
      <w:pPr>
        <w:tabs>
          <w:tab w:val="left" w:pos="1830"/>
          <w:tab w:val="left" w:pos="4740"/>
        </w:tabs>
        <w:jc w:val="center"/>
        <w:rPr>
          <w:sz w:val="28"/>
          <w:szCs w:val="28"/>
        </w:rPr>
      </w:pPr>
      <w:r w:rsidRPr="00EE546B">
        <w:rPr>
          <w:bCs/>
          <w:sz w:val="28"/>
          <w:szCs w:val="32"/>
        </w:rPr>
        <w:t xml:space="preserve">о проведении </w:t>
      </w:r>
      <w:r w:rsidR="00587DF1">
        <w:rPr>
          <w:bCs/>
          <w:sz w:val="28"/>
          <w:szCs w:val="32"/>
        </w:rPr>
        <w:t xml:space="preserve">дней единых действий </w:t>
      </w:r>
      <w:r w:rsidR="00587DF1" w:rsidRPr="00B02F63">
        <w:rPr>
          <w:sz w:val="28"/>
          <w:szCs w:val="28"/>
        </w:rPr>
        <w:t xml:space="preserve">в рамках городской воспитательной акции </w:t>
      </w:r>
      <w:r w:rsidR="004F1DFA" w:rsidRPr="00857250">
        <w:rPr>
          <w:sz w:val="28"/>
          <w:szCs w:val="28"/>
        </w:rPr>
        <w:t>«</w:t>
      </w:r>
      <w:r w:rsidR="004F1DFA">
        <w:rPr>
          <w:sz w:val="28"/>
          <w:szCs w:val="28"/>
        </w:rPr>
        <w:t>Главная в мире профессия – Быть Человеком!»</w:t>
      </w:r>
    </w:p>
    <w:p w:rsidR="00587DF1" w:rsidRPr="00B02F63" w:rsidRDefault="00587DF1" w:rsidP="00587DF1">
      <w:pPr>
        <w:ind w:firstLine="709"/>
        <w:jc w:val="center"/>
        <w:rPr>
          <w:sz w:val="28"/>
          <w:szCs w:val="28"/>
        </w:rPr>
      </w:pPr>
    </w:p>
    <w:p w:rsidR="000253A4" w:rsidRPr="00EE546B" w:rsidRDefault="000253A4" w:rsidP="00587DF1">
      <w:pPr>
        <w:ind w:left="142"/>
        <w:jc w:val="center"/>
        <w:rPr>
          <w:bCs/>
          <w:sz w:val="28"/>
          <w:szCs w:val="32"/>
        </w:rPr>
      </w:pPr>
    </w:p>
    <w:p w:rsidR="00022BF3" w:rsidRDefault="00022BF3" w:rsidP="00EE546B">
      <w:pPr>
        <w:pStyle w:val="Default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Общие положения</w:t>
      </w:r>
    </w:p>
    <w:p w:rsidR="00DC55DE" w:rsidRDefault="00DC55DE" w:rsidP="00DC55DE">
      <w:pPr>
        <w:pStyle w:val="Default"/>
        <w:ind w:left="720"/>
        <w:rPr>
          <w:bCs/>
          <w:sz w:val="28"/>
          <w:szCs w:val="28"/>
        </w:rPr>
      </w:pPr>
    </w:p>
    <w:p w:rsidR="00507717" w:rsidRPr="00507717" w:rsidRDefault="004C1103" w:rsidP="006302A3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7DF1" w:rsidRPr="00507717">
        <w:rPr>
          <w:sz w:val="28"/>
          <w:szCs w:val="28"/>
        </w:rPr>
        <w:t>Дни единых действий проводятся</w:t>
      </w:r>
      <w:r w:rsidR="0087344F" w:rsidRPr="00507717">
        <w:rPr>
          <w:sz w:val="28"/>
          <w:szCs w:val="28"/>
        </w:rPr>
        <w:t xml:space="preserve"> </w:t>
      </w:r>
      <w:r w:rsidRPr="00507717">
        <w:rPr>
          <w:sz w:val="28"/>
          <w:szCs w:val="28"/>
        </w:rPr>
        <w:t>в</w:t>
      </w:r>
      <w:r w:rsidR="0087344F" w:rsidRPr="00507717">
        <w:rPr>
          <w:sz w:val="28"/>
          <w:szCs w:val="28"/>
        </w:rPr>
        <w:t xml:space="preserve"> цел</w:t>
      </w:r>
      <w:r w:rsidRPr="00507717">
        <w:rPr>
          <w:sz w:val="28"/>
          <w:szCs w:val="28"/>
        </w:rPr>
        <w:t>ях</w:t>
      </w:r>
      <w:r w:rsidR="0087344F" w:rsidRPr="00507717">
        <w:rPr>
          <w:sz w:val="28"/>
          <w:szCs w:val="28"/>
        </w:rPr>
        <w:t xml:space="preserve"> </w:t>
      </w:r>
      <w:r w:rsidRPr="00507717">
        <w:rPr>
          <w:sz w:val="28"/>
          <w:szCs w:val="28"/>
        </w:rPr>
        <w:t xml:space="preserve">формирования у подрастающего поколения активной гражданской позиции, развития интереса и ценностного отношения к истории своей страны, </w:t>
      </w:r>
      <w:r w:rsidR="0087344F" w:rsidRPr="00507717">
        <w:rPr>
          <w:rFonts w:eastAsia="Calibri"/>
          <w:sz w:val="28"/>
          <w:szCs w:val="28"/>
        </w:rPr>
        <w:t>создания условий для сотрудничества и творческого диалога участников образовательных отношений</w:t>
      </w:r>
      <w:r w:rsidRPr="00507717">
        <w:rPr>
          <w:rFonts w:eastAsia="Calibri"/>
          <w:sz w:val="28"/>
          <w:szCs w:val="28"/>
        </w:rPr>
        <w:t xml:space="preserve">, </w:t>
      </w:r>
      <w:r w:rsidR="00531E55" w:rsidRPr="00507717">
        <w:rPr>
          <w:sz w:val="28"/>
          <w:szCs w:val="28"/>
        </w:rPr>
        <w:t>формирования системы ценностей современной России</w:t>
      </w:r>
      <w:r w:rsidR="00CF04EB" w:rsidRPr="00507717">
        <w:rPr>
          <w:sz w:val="28"/>
          <w:szCs w:val="28"/>
        </w:rPr>
        <w:t xml:space="preserve">. </w:t>
      </w:r>
      <w:r w:rsidR="00507717" w:rsidRPr="00507717">
        <w:rPr>
          <w:sz w:val="28"/>
          <w:szCs w:val="28"/>
        </w:rPr>
        <w:t>Дни единых действий проходят одновременно во всех образовательных учреждениях (далее – ОУ) в форме общешкольных творческих, социально-значимых и спортивных мероприятий и предполагают участие обучающихся, педагогов и родителей (законных представителей) с последующей трансляцией событий в интернет-среде</w:t>
      </w:r>
      <w:r w:rsidR="00B85442">
        <w:rPr>
          <w:sz w:val="28"/>
          <w:szCs w:val="28"/>
        </w:rPr>
        <w:t>.</w:t>
      </w:r>
    </w:p>
    <w:p w:rsidR="00587DF1" w:rsidRPr="006302A3" w:rsidRDefault="00562545" w:rsidP="00507717">
      <w:pPr>
        <w:jc w:val="both"/>
        <w:rPr>
          <w:sz w:val="28"/>
          <w:szCs w:val="28"/>
        </w:rPr>
      </w:pPr>
      <w:r w:rsidRPr="00507717">
        <w:rPr>
          <w:sz w:val="28"/>
          <w:szCs w:val="28"/>
        </w:rPr>
        <w:t xml:space="preserve">           </w:t>
      </w:r>
      <w:r w:rsidR="006302A3" w:rsidRPr="006302A3">
        <w:rPr>
          <w:sz w:val="28"/>
          <w:szCs w:val="28"/>
        </w:rPr>
        <w:t>При проведении дней единых действий в рамках Акции необходимо обеспечить соблюдение санитарно-эпидемиологических правил, утвержденных Постановлением Главного государственного санитарного врача РФ от 30.06.2020 №16 «Об утверждении санитарно-эпидемиологических правил СП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6302A3" w:rsidRPr="006302A3">
        <w:rPr>
          <w:sz w:val="28"/>
          <w:szCs w:val="28"/>
          <w:lang w:val="en-US"/>
        </w:rPr>
        <w:t>COVID</w:t>
      </w:r>
      <w:r w:rsidR="006302A3" w:rsidRPr="006302A3">
        <w:rPr>
          <w:sz w:val="28"/>
          <w:szCs w:val="28"/>
        </w:rPr>
        <w:t xml:space="preserve">-19)», </w:t>
      </w:r>
      <w:r w:rsidRPr="006302A3">
        <w:rPr>
          <w:sz w:val="28"/>
          <w:szCs w:val="28"/>
        </w:rPr>
        <w:t>в том числе</w:t>
      </w:r>
      <w:r w:rsidR="004B1AC9" w:rsidRPr="006302A3">
        <w:rPr>
          <w:sz w:val="28"/>
          <w:szCs w:val="28"/>
        </w:rPr>
        <w:t xml:space="preserve"> обратить внимание</w:t>
      </w:r>
      <w:r w:rsidRPr="006302A3">
        <w:rPr>
          <w:sz w:val="28"/>
          <w:szCs w:val="28"/>
        </w:rPr>
        <w:t xml:space="preserve"> на проведение мероприятий без объединения учащихся разных классов</w:t>
      </w:r>
      <w:r w:rsidR="00A70C31">
        <w:rPr>
          <w:sz w:val="28"/>
          <w:szCs w:val="28"/>
        </w:rPr>
        <w:t>/дошкольных групп</w:t>
      </w:r>
      <w:r w:rsidR="004B1AC9" w:rsidRPr="006302A3">
        <w:rPr>
          <w:sz w:val="28"/>
          <w:szCs w:val="28"/>
        </w:rPr>
        <w:t>.</w:t>
      </w:r>
    </w:p>
    <w:p w:rsidR="00712CAB" w:rsidRPr="00507717" w:rsidRDefault="00712CAB" w:rsidP="00507717">
      <w:pPr>
        <w:ind w:firstLine="851"/>
        <w:jc w:val="both"/>
        <w:rPr>
          <w:sz w:val="28"/>
          <w:szCs w:val="28"/>
        </w:rPr>
      </w:pPr>
    </w:p>
    <w:p w:rsidR="00587DF1" w:rsidRPr="00CF04EB" w:rsidRDefault="0087344F" w:rsidP="00CF04EB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F04EB">
        <w:rPr>
          <w:sz w:val="28"/>
          <w:szCs w:val="28"/>
        </w:rPr>
        <w:t>Сроки и концепция проведения Дней единых действий</w:t>
      </w:r>
    </w:p>
    <w:p w:rsidR="00587DF1" w:rsidRDefault="00587DF1" w:rsidP="00587DF1">
      <w:pPr>
        <w:ind w:left="-567" w:firstLine="425"/>
        <w:jc w:val="both"/>
        <w:rPr>
          <w:sz w:val="28"/>
          <w:szCs w:val="28"/>
        </w:rPr>
      </w:pPr>
    </w:p>
    <w:p w:rsidR="0087344F" w:rsidRDefault="0087344F" w:rsidP="00712CA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городской воспитательной акции </w:t>
      </w:r>
      <w:r w:rsidR="00E22DAA" w:rsidRPr="00857250">
        <w:rPr>
          <w:sz w:val="28"/>
          <w:szCs w:val="28"/>
        </w:rPr>
        <w:t>«</w:t>
      </w:r>
      <w:r w:rsidR="000E3688">
        <w:rPr>
          <w:sz w:val="28"/>
          <w:szCs w:val="28"/>
        </w:rPr>
        <w:t>Главная в мире профессия – быть Человеком!</w:t>
      </w:r>
      <w:r w:rsidR="00E22DAA" w:rsidRPr="00857250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запланированы </w:t>
      </w:r>
      <w:r w:rsidR="0095141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5141F">
        <w:rPr>
          <w:sz w:val="28"/>
          <w:szCs w:val="28"/>
        </w:rPr>
        <w:t>дня</w:t>
      </w:r>
      <w:r>
        <w:rPr>
          <w:sz w:val="28"/>
          <w:szCs w:val="28"/>
        </w:rPr>
        <w:t xml:space="preserve"> единых действий:</w:t>
      </w:r>
    </w:p>
    <w:p w:rsidR="0087344F" w:rsidRPr="0087344F" w:rsidRDefault="00B85442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 октября</w:t>
      </w:r>
      <w:r w:rsidR="0087344F">
        <w:rPr>
          <w:sz w:val="28"/>
          <w:szCs w:val="28"/>
        </w:rPr>
        <w:t xml:space="preserve"> 20</w:t>
      </w:r>
      <w:r w:rsidR="00E22DAA">
        <w:rPr>
          <w:sz w:val="28"/>
          <w:szCs w:val="28"/>
        </w:rPr>
        <w:t>2</w:t>
      </w:r>
      <w:r w:rsidR="004F1DFA">
        <w:rPr>
          <w:sz w:val="28"/>
          <w:szCs w:val="28"/>
        </w:rPr>
        <w:t>1</w:t>
      </w:r>
      <w:r w:rsidR="0087344F">
        <w:rPr>
          <w:sz w:val="28"/>
          <w:szCs w:val="28"/>
        </w:rPr>
        <w:t xml:space="preserve"> года – старт</w:t>
      </w:r>
      <w:r w:rsidR="00E22DAA">
        <w:rPr>
          <w:sz w:val="28"/>
          <w:szCs w:val="28"/>
        </w:rPr>
        <w:t xml:space="preserve"> городской воспитательной акции</w:t>
      </w:r>
      <w:r w:rsidR="0087344F" w:rsidRPr="0087344F">
        <w:rPr>
          <w:sz w:val="28"/>
          <w:szCs w:val="28"/>
        </w:rPr>
        <w:t>;</w:t>
      </w:r>
    </w:p>
    <w:p w:rsidR="0087344F" w:rsidRPr="00B85442" w:rsidRDefault="004F1DFA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B85442">
        <w:rPr>
          <w:sz w:val="28"/>
          <w:szCs w:val="28"/>
        </w:rPr>
        <w:t>5</w:t>
      </w:r>
      <w:r w:rsidR="0087344F" w:rsidRPr="00B85442">
        <w:rPr>
          <w:sz w:val="28"/>
          <w:szCs w:val="28"/>
        </w:rPr>
        <w:t>-</w:t>
      </w:r>
      <w:r w:rsidRPr="00B85442">
        <w:rPr>
          <w:sz w:val="28"/>
          <w:szCs w:val="28"/>
        </w:rPr>
        <w:t>6</w:t>
      </w:r>
      <w:r w:rsidR="0087344F" w:rsidRPr="00B85442">
        <w:rPr>
          <w:sz w:val="28"/>
          <w:szCs w:val="28"/>
        </w:rPr>
        <w:t xml:space="preserve"> мая 202</w:t>
      </w:r>
      <w:r w:rsidRPr="00B85442">
        <w:rPr>
          <w:sz w:val="28"/>
          <w:szCs w:val="28"/>
        </w:rPr>
        <w:t>2</w:t>
      </w:r>
      <w:r w:rsidR="0087344F" w:rsidRPr="00B85442">
        <w:rPr>
          <w:sz w:val="28"/>
          <w:szCs w:val="28"/>
        </w:rPr>
        <w:t xml:space="preserve"> года -  концертная программа «Песни Победы»</w:t>
      </w:r>
      <w:r w:rsidR="003574C9" w:rsidRPr="00B85442">
        <w:rPr>
          <w:sz w:val="28"/>
          <w:szCs w:val="28"/>
        </w:rPr>
        <w:t>;</w:t>
      </w:r>
    </w:p>
    <w:p w:rsidR="003574C9" w:rsidRDefault="003574C9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DFA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4F1DFA">
        <w:rPr>
          <w:sz w:val="28"/>
          <w:szCs w:val="28"/>
        </w:rPr>
        <w:t xml:space="preserve">8 </w:t>
      </w:r>
      <w:r>
        <w:rPr>
          <w:sz w:val="28"/>
          <w:szCs w:val="28"/>
        </w:rPr>
        <w:t>мая 202</w:t>
      </w:r>
      <w:r w:rsidR="004F1D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AB43AD">
        <w:rPr>
          <w:sz w:val="28"/>
          <w:szCs w:val="28"/>
        </w:rPr>
        <w:t>ф</w:t>
      </w:r>
      <w:r>
        <w:rPr>
          <w:sz w:val="28"/>
          <w:szCs w:val="28"/>
        </w:rPr>
        <w:t xml:space="preserve">инал городской воспитательной акции </w:t>
      </w:r>
      <w:r w:rsidR="00E22DAA" w:rsidRPr="00857250">
        <w:rPr>
          <w:sz w:val="28"/>
          <w:szCs w:val="28"/>
        </w:rPr>
        <w:t>«</w:t>
      </w:r>
      <w:r w:rsidR="000E3688">
        <w:rPr>
          <w:sz w:val="28"/>
          <w:szCs w:val="28"/>
        </w:rPr>
        <w:t>Главная в мире профессия – Быть Человеком!</w:t>
      </w:r>
      <w:r w:rsidR="00E22DAA" w:rsidRPr="008572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4CBD" w:rsidRPr="0087344F" w:rsidRDefault="005C4CBD" w:rsidP="005C4CBD">
      <w:pPr>
        <w:pStyle w:val="a3"/>
        <w:ind w:left="1004"/>
        <w:jc w:val="both"/>
        <w:rPr>
          <w:sz w:val="28"/>
          <w:szCs w:val="28"/>
        </w:rPr>
      </w:pPr>
    </w:p>
    <w:p w:rsidR="006C4C32" w:rsidRDefault="005C4CBD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="001911AB">
        <w:rPr>
          <w:sz w:val="28"/>
          <w:szCs w:val="28"/>
        </w:rPr>
        <w:t xml:space="preserve"> </w:t>
      </w:r>
      <w:r w:rsidR="00C50F10">
        <w:rPr>
          <w:sz w:val="28"/>
          <w:szCs w:val="28"/>
        </w:rPr>
        <w:t>Концепция</w:t>
      </w:r>
      <w:r w:rsidR="003574C9" w:rsidRPr="00B026F0">
        <w:rPr>
          <w:sz w:val="28"/>
          <w:szCs w:val="28"/>
        </w:rPr>
        <w:t xml:space="preserve"> проведения </w:t>
      </w:r>
    </w:p>
    <w:p w:rsidR="003574C9" w:rsidRDefault="003574C9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574C9">
        <w:rPr>
          <w:sz w:val="28"/>
          <w:szCs w:val="28"/>
        </w:rPr>
        <w:t>тарт</w:t>
      </w:r>
      <w:r>
        <w:rPr>
          <w:sz w:val="28"/>
          <w:szCs w:val="28"/>
        </w:rPr>
        <w:t>а</w:t>
      </w:r>
      <w:r w:rsidRPr="003574C9">
        <w:rPr>
          <w:sz w:val="28"/>
          <w:szCs w:val="28"/>
        </w:rPr>
        <w:t xml:space="preserve"> </w:t>
      </w:r>
      <w:r w:rsidR="006302A3">
        <w:rPr>
          <w:sz w:val="28"/>
          <w:szCs w:val="28"/>
        </w:rPr>
        <w:t>городской воспитательной акции</w:t>
      </w:r>
    </w:p>
    <w:p w:rsidR="005C4CBD" w:rsidRPr="003574C9" w:rsidRDefault="005C4CBD" w:rsidP="003574C9">
      <w:pPr>
        <w:jc w:val="center"/>
        <w:rPr>
          <w:sz w:val="28"/>
          <w:szCs w:val="28"/>
        </w:rPr>
      </w:pPr>
    </w:p>
    <w:p w:rsidR="006C4C32" w:rsidRPr="0069473E" w:rsidRDefault="00C50F10" w:rsidP="006C4C32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4C32" w:rsidRPr="0069473E">
        <w:rPr>
          <w:sz w:val="28"/>
          <w:szCs w:val="28"/>
        </w:rPr>
        <w:t xml:space="preserve">Дата проведения: </w:t>
      </w:r>
      <w:r w:rsidR="004F1DFA">
        <w:rPr>
          <w:sz w:val="28"/>
          <w:szCs w:val="28"/>
        </w:rPr>
        <w:t>8</w:t>
      </w:r>
      <w:r w:rsidR="006C4C32">
        <w:rPr>
          <w:sz w:val="28"/>
          <w:szCs w:val="28"/>
        </w:rPr>
        <w:t xml:space="preserve"> </w:t>
      </w:r>
      <w:r w:rsidR="00B85442">
        <w:rPr>
          <w:sz w:val="28"/>
          <w:szCs w:val="28"/>
        </w:rPr>
        <w:t xml:space="preserve">октября </w:t>
      </w:r>
      <w:bookmarkStart w:id="0" w:name="_GoBack"/>
      <w:bookmarkEnd w:id="0"/>
      <w:r w:rsidR="00E22DAA">
        <w:rPr>
          <w:sz w:val="28"/>
          <w:szCs w:val="28"/>
        </w:rPr>
        <w:t>202</w:t>
      </w:r>
      <w:r w:rsidR="004F1DFA">
        <w:rPr>
          <w:sz w:val="28"/>
          <w:szCs w:val="28"/>
        </w:rPr>
        <w:t>1</w:t>
      </w:r>
      <w:r w:rsidR="006C4C32">
        <w:rPr>
          <w:sz w:val="28"/>
          <w:szCs w:val="28"/>
        </w:rPr>
        <w:t xml:space="preserve"> года</w:t>
      </w:r>
      <w:r w:rsidR="001911AB">
        <w:rPr>
          <w:sz w:val="28"/>
          <w:szCs w:val="28"/>
        </w:rPr>
        <w:t>.</w:t>
      </w:r>
    </w:p>
    <w:p w:rsidR="006C4C32" w:rsidRPr="00B8242E" w:rsidRDefault="006C4C32" w:rsidP="006C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День единых действий проводи</w:t>
      </w:r>
      <w:r w:rsidRPr="00604AB5">
        <w:rPr>
          <w:sz w:val="28"/>
          <w:szCs w:val="28"/>
        </w:rPr>
        <w:t>тся в форм</w:t>
      </w:r>
      <w:r w:rsidR="00E22DAA">
        <w:rPr>
          <w:sz w:val="28"/>
          <w:szCs w:val="28"/>
        </w:rPr>
        <w:t xml:space="preserve">ате воспитательных мероприятий </w:t>
      </w:r>
      <w:r>
        <w:rPr>
          <w:sz w:val="28"/>
          <w:szCs w:val="28"/>
        </w:rPr>
        <w:t>под общим названием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F1DFA">
        <w:rPr>
          <w:sz w:val="28"/>
          <w:szCs w:val="28"/>
        </w:rPr>
        <w:t>Быть Человеком</w:t>
      </w:r>
      <w:r>
        <w:rPr>
          <w:sz w:val="28"/>
          <w:szCs w:val="28"/>
        </w:rPr>
        <w:t>»</w:t>
      </w:r>
      <w:r w:rsidRPr="00604AB5">
        <w:rPr>
          <w:sz w:val="28"/>
          <w:szCs w:val="28"/>
        </w:rPr>
        <w:t>, которы</w:t>
      </w:r>
      <w:r w:rsidR="00624F39">
        <w:rPr>
          <w:sz w:val="28"/>
          <w:szCs w:val="28"/>
        </w:rPr>
        <w:t>й</w:t>
      </w:r>
      <w:r w:rsidRPr="00604AB5">
        <w:rPr>
          <w:sz w:val="28"/>
          <w:szCs w:val="28"/>
        </w:rPr>
        <w:t xml:space="preserve"> одновременно проход</w:t>
      </w:r>
      <w:r w:rsidR="00624F39">
        <w:rPr>
          <w:sz w:val="28"/>
          <w:szCs w:val="28"/>
        </w:rPr>
        <w:t>и</w:t>
      </w:r>
      <w:r w:rsidRPr="00604AB5">
        <w:rPr>
          <w:sz w:val="28"/>
          <w:szCs w:val="28"/>
        </w:rPr>
        <w:t>т во всех образовательных учреждениях (далее – ОУ) и предполага</w:t>
      </w:r>
      <w:r w:rsidR="00624F39">
        <w:rPr>
          <w:sz w:val="28"/>
          <w:szCs w:val="28"/>
        </w:rPr>
        <w:t>е</w:t>
      </w:r>
      <w:r w:rsidRPr="00604AB5">
        <w:rPr>
          <w:sz w:val="28"/>
          <w:szCs w:val="28"/>
        </w:rPr>
        <w:t xml:space="preserve">т участие обучающихся, педагогов и родителей (законных представителей) с последующей трансляцией событий в сети интернет на официальных сайтах </w:t>
      </w:r>
      <w:r w:rsidR="00AB43AD">
        <w:rPr>
          <w:sz w:val="28"/>
          <w:szCs w:val="28"/>
        </w:rPr>
        <w:t xml:space="preserve">и страницах ОУ в социальных сетях </w:t>
      </w:r>
      <w:r w:rsidR="004013A8">
        <w:rPr>
          <w:sz w:val="28"/>
          <w:szCs w:val="28"/>
        </w:rPr>
        <w:t xml:space="preserve">и сопровождается единым хэштэгом </w:t>
      </w:r>
      <w:hyperlink r:id="rId7" w:history="1">
        <w:r w:rsidR="008F6074" w:rsidRPr="008F6074">
          <w:rPr>
            <w:rStyle w:val="a7"/>
            <w:color w:val="0000FF"/>
            <w:sz w:val="28"/>
            <w:szCs w:val="28"/>
            <w:shd w:val="clear" w:color="auto" w:fill="FFFFFF"/>
          </w:rPr>
          <w:t>#</w:t>
        </w:r>
        <w:r w:rsidR="004F1DFA">
          <w:rPr>
            <w:rStyle w:val="a7"/>
            <w:color w:val="0000FF"/>
            <w:sz w:val="28"/>
            <w:szCs w:val="28"/>
            <w:shd w:val="clear" w:color="auto" w:fill="FFFFFF"/>
          </w:rPr>
          <w:t>БытьЧеловекомЛипецк</w:t>
        </w:r>
      </w:hyperlink>
      <w:r w:rsidR="004013A8" w:rsidRPr="008F6074">
        <w:rPr>
          <w:color w:val="0000FF"/>
          <w:sz w:val="28"/>
          <w:szCs w:val="28"/>
          <w:u w:val="single"/>
        </w:rPr>
        <w:t>.</w:t>
      </w:r>
      <w:r w:rsidR="00B8242E" w:rsidRPr="00B8242E">
        <w:rPr>
          <w:color w:val="0000FF"/>
          <w:sz w:val="28"/>
          <w:szCs w:val="28"/>
        </w:rPr>
        <w:t xml:space="preserve"> </w:t>
      </w:r>
    </w:p>
    <w:p w:rsidR="00624F39" w:rsidRPr="007C25B6" w:rsidRDefault="007C25B6" w:rsidP="00CF04EB">
      <w:pPr>
        <w:ind w:firstLine="567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5B6">
        <w:rPr>
          <w:sz w:val="28"/>
          <w:szCs w:val="28"/>
        </w:rPr>
        <w:t>В ходе старта Акции озвучиваются ее название и проекты. Дается краткая информация о содержании Акции. В результате</w:t>
      </w:r>
      <w:r w:rsidR="005C1B64">
        <w:rPr>
          <w:sz w:val="28"/>
          <w:szCs w:val="28"/>
        </w:rPr>
        <w:t xml:space="preserve"> мероприятий формируется единая концепция проведения Акции в </w:t>
      </w:r>
      <w:r w:rsidR="006302A3">
        <w:rPr>
          <w:sz w:val="28"/>
          <w:szCs w:val="28"/>
        </w:rPr>
        <w:t>образовательном учреждении</w:t>
      </w:r>
      <w:r w:rsidRPr="007C25B6">
        <w:rPr>
          <w:sz w:val="28"/>
          <w:szCs w:val="28"/>
        </w:rPr>
        <w:t xml:space="preserve">. </w:t>
      </w:r>
      <w:r w:rsidR="005C1B64">
        <w:rPr>
          <w:sz w:val="28"/>
          <w:szCs w:val="28"/>
        </w:rPr>
        <w:t xml:space="preserve">Завершается серия мероприятий исполнением общей для всех участников песней или </w:t>
      </w:r>
      <w:r w:rsidR="00562545">
        <w:rPr>
          <w:sz w:val="28"/>
          <w:szCs w:val="28"/>
        </w:rPr>
        <w:t>каким-либо</w:t>
      </w:r>
      <w:r w:rsidR="005C1B64">
        <w:rPr>
          <w:sz w:val="28"/>
          <w:szCs w:val="28"/>
        </w:rPr>
        <w:t xml:space="preserve"> действием</w:t>
      </w:r>
      <w:r w:rsidR="006302A3">
        <w:rPr>
          <w:sz w:val="28"/>
          <w:szCs w:val="28"/>
        </w:rPr>
        <w:t>,</w:t>
      </w:r>
      <w:r w:rsidR="00562545">
        <w:rPr>
          <w:sz w:val="28"/>
          <w:szCs w:val="28"/>
        </w:rPr>
        <w:t xml:space="preserve"> объединяющим всех участников дня единых действий в ОУ</w:t>
      </w:r>
      <w:r w:rsidR="005C1B64">
        <w:rPr>
          <w:sz w:val="28"/>
          <w:szCs w:val="28"/>
        </w:rPr>
        <w:t xml:space="preserve">. </w:t>
      </w:r>
      <w:r w:rsidRPr="007C25B6">
        <w:rPr>
          <w:sz w:val="28"/>
          <w:szCs w:val="28"/>
        </w:rPr>
        <w:t xml:space="preserve">Может быть выбрана иная форма организации и проведения </w:t>
      </w:r>
      <w:r w:rsidR="005C1B64">
        <w:rPr>
          <w:sz w:val="28"/>
          <w:szCs w:val="28"/>
        </w:rPr>
        <w:t>дня единых действий</w:t>
      </w:r>
      <w:r w:rsidRPr="007C25B6">
        <w:rPr>
          <w:sz w:val="28"/>
          <w:szCs w:val="28"/>
        </w:rPr>
        <w:t>.</w:t>
      </w:r>
      <w:r w:rsidR="00B8242E" w:rsidRPr="00B8242E">
        <w:rPr>
          <w:sz w:val="28"/>
          <w:szCs w:val="28"/>
        </w:rPr>
        <w:t xml:space="preserve"> Мероприятия проводятся с учетом возрастных особенностей обучающихся.</w:t>
      </w:r>
    </w:p>
    <w:p w:rsidR="00562545" w:rsidRDefault="00C50F10" w:rsidP="00C50F10">
      <w:p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  <w:r w:rsidR="00CF04EB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624F39">
        <w:rPr>
          <w:rFonts w:eastAsiaTheme="minorEastAsia"/>
          <w:color w:val="000000" w:themeColor="text1"/>
          <w:kern w:val="24"/>
          <w:sz w:val="28"/>
          <w:szCs w:val="28"/>
        </w:rPr>
        <w:t>Выбор такого вариа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нта для Старта Акции обусловлен </w:t>
      </w:r>
      <w:r w:rsidR="00624F39">
        <w:rPr>
          <w:sz w:val="28"/>
          <w:szCs w:val="28"/>
        </w:rPr>
        <w:t xml:space="preserve">вовлечением большого количества участников </w:t>
      </w:r>
      <w:r w:rsidR="00624F39" w:rsidRPr="0027649D">
        <w:rPr>
          <w:sz w:val="28"/>
          <w:szCs w:val="28"/>
        </w:rPr>
        <w:t xml:space="preserve">в процесс </w:t>
      </w:r>
      <w:r w:rsidR="00624F39">
        <w:rPr>
          <w:sz w:val="28"/>
          <w:szCs w:val="28"/>
        </w:rPr>
        <w:t xml:space="preserve">реализации </w:t>
      </w:r>
      <w:r w:rsidR="00624F39" w:rsidRPr="0027649D">
        <w:rPr>
          <w:sz w:val="28"/>
          <w:szCs w:val="28"/>
        </w:rPr>
        <w:t>событий</w:t>
      </w:r>
      <w:r w:rsidR="00624F39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; </w:t>
      </w:r>
      <w:r w:rsidR="00624F39">
        <w:rPr>
          <w:sz w:val="28"/>
          <w:szCs w:val="28"/>
        </w:rPr>
        <w:t>с</w:t>
      </w:r>
      <w:r w:rsidR="00624F39" w:rsidRPr="0027649D">
        <w:rPr>
          <w:sz w:val="28"/>
          <w:szCs w:val="28"/>
        </w:rPr>
        <w:t>озда</w:t>
      </w:r>
      <w:r w:rsidR="00624F39">
        <w:rPr>
          <w:sz w:val="28"/>
          <w:szCs w:val="28"/>
        </w:rPr>
        <w:t>нием</w:t>
      </w:r>
      <w:r w:rsidR="00624F39" w:rsidRPr="0027649D">
        <w:rPr>
          <w:sz w:val="28"/>
          <w:szCs w:val="28"/>
        </w:rPr>
        <w:t xml:space="preserve"> </w:t>
      </w:r>
      <w:r w:rsidR="00624F39">
        <w:rPr>
          <w:sz w:val="28"/>
          <w:szCs w:val="28"/>
        </w:rPr>
        <w:t>масштабного</w:t>
      </w:r>
      <w:r w:rsidR="00624F39" w:rsidRPr="0027649D">
        <w:rPr>
          <w:sz w:val="28"/>
          <w:szCs w:val="28"/>
        </w:rPr>
        <w:t xml:space="preserve"> информационн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повод</w:t>
      </w:r>
      <w:r w:rsidR="00624F39">
        <w:rPr>
          <w:sz w:val="28"/>
          <w:szCs w:val="28"/>
        </w:rPr>
        <w:t>а</w:t>
      </w:r>
      <w:r w:rsidR="00624F39" w:rsidRPr="0027649D">
        <w:rPr>
          <w:sz w:val="28"/>
          <w:szCs w:val="28"/>
        </w:rPr>
        <w:t>, проецируем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и транслируем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на всю территорию </w:t>
      </w:r>
      <w:r w:rsidR="00624F39">
        <w:rPr>
          <w:sz w:val="28"/>
          <w:szCs w:val="28"/>
        </w:rPr>
        <w:t>города Липецка</w:t>
      </w:r>
      <w:r w:rsidR="00624F39" w:rsidRPr="0027649D">
        <w:rPr>
          <w:sz w:val="28"/>
          <w:szCs w:val="28"/>
        </w:rPr>
        <w:t>. Это достигается за счет единовременных действий по единому сценарию по все</w:t>
      </w:r>
      <w:r>
        <w:rPr>
          <w:sz w:val="28"/>
          <w:szCs w:val="28"/>
        </w:rPr>
        <w:t>му городу</w:t>
      </w:r>
      <w:r w:rsidR="00562545">
        <w:rPr>
          <w:sz w:val="28"/>
          <w:szCs w:val="28"/>
        </w:rPr>
        <w:t>.</w:t>
      </w:r>
    </w:p>
    <w:p w:rsidR="006C4C32" w:rsidRDefault="006C4C32" w:rsidP="00C50F10">
      <w:pPr>
        <w:jc w:val="both"/>
        <w:rPr>
          <w:sz w:val="28"/>
          <w:szCs w:val="28"/>
        </w:rPr>
      </w:pPr>
    </w:p>
    <w:p w:rsidR="00CF04EB" w:rsidRDefault="00CF04EB" w:rsidP="00C50F10">
      <w:pPr>
        <w:jc w:val="both"/>
        <w:rPr>
          <w:sz w:val="28"/>
          <w:szCs w:val="28"/>
        </w:rPr>
      </w:pPr>
    </w:p>
    <w:p w:rsidR="006C4C32" w:rsidRDefault="006C4C32" w:rsidP="006C4C32">
      <w:pPr>
        <w:ind w:firstLine="567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4B1AC9" w:rsidRPr="00AA4081" w:rsidRDefault="004B1AC9" w:rsidP="004B1AC9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>способствовать популяризации коллективных форм организации активного творчества, повышению</w:t>
      </w:r>
      <w:r w:rsidRPr="00AA4081">
        <w:rPr>
          <w:rFonts w:eastAsia="Calibri"/>
          <w:sz w:val="28"/>
          <w:szCs w:val="28"/>
        </w:rPr>
        <w:t xml:space="preserve"> эффективности работы педагог</w:t>
      </w:r>
      <w:r>
        <w:rPr>
          <w:rFonts w:eastAsia="Calibri"/>
          <w:sz w:val="28"/>
          <w:szCs w:val="28"/>
        </w:rPr>
        <w:t xml:space="preserve">ических коллективов с </w:t>
      </w:r>
      <w:r w:rsidR="006302A3">
        <w:rPr>
          <w:rFonts w:eastAsia="Calibri"/>
          <w:sz w:val="28"/>
          <w:szCs w:val="28"/>
        </w:rPr>
        <w:t>обучающимися</w:t>
      </w:r>
      <w:r>
        <w:rPr>
          <w:rFonts w:eastAsia="Calibri"/>
          <w:sz w:val="28"/>
          <w:szCs w:val="28"/>
        </w:rPr>
        <w:t>;</w:t>
      </w:r>
    </w:p>
    <w:p w:rsid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CF04EB">
        <w:rPr>
          <w:sz w:val="28"/>
          <w:szCs w:val="28"/>
        </w:rPr>
        <w:t xml:space="preserve">способствовать развитию </w:t>
      </w:r>
      <w:r w:rsidR="00624F39" w:rsidRPr="00CF04EB">
        <w:rPr>
          <w:sz w:val="28"/>
          <w:szCs w:val="28"/>
        </w:rPr>
        <w:t>чувства сопричастности к судь</w:t>
      </w:r>
      <w:r w:rsidR="004B1AC9">
        <w:rPr>
          <w:sz w:val="28"/>
          <w:szCs w:val="28"/>
        </w:rPr>
        <w:t>бе города, области</w:t>
      </w:r>
      <w:r w:rsidR="006C4C32" w:rsidRPr="00CF04EB">
        <w:rPr>
          <w:sz w:val="28"/>
          <w:szCs w:val="28"/>
          <w:shd w:val="clear" w:color="auto" w:fill="FFFFFF"/>
        </w:rPr>
        <w:t>;</w:t>
      </w:r>
    </w:p>
    <w:p w:rsidR="00AA4081" w:rsidRP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  <w:shd w:val="clear" w:color="auto" w:fill="FFFFFF"/>
        </w:rPr>
        <w:t xml:space="preserve">способствовать </w:t>
      </w:r>
      <w:r w:rsidR="00624F39" w:rsidRPr="00AA4081">
        <w:rPr>
          <w:sz w:val="28"/>
          <w:szCs w:val="28"/>
        </w:rPr>
        <w:t>повышени</w:t>
      </w:r>
      <w:r w:rsidRPr="00AA4081">
        <w:rPr>
          <w:sz w:val="28"/>
          <w:szCs w:val="28"/>
        </w:rPr>
        <w:t>ю</w:t>
      </w:r>
      <w:r w:rsidR="00624F39" w:rsidRPr="00AA4081">
        <w:rPr>
          <w:sz w:val="28"/>
          <w:szCs w:val="28"/>
        </w:rPr>
        <w:t xml:space="preserve"> социальной активности участников образовательных отношений;</w:t>
      </w:r>
    </w:p>
    <w:p w:rsidR="00AA4081" w:rsidRPr="00AA4081" w:rsidRDefault="006C4C32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>созда</w:t>
      </w:r>
      <w:r w:rsidR="00CF04EB" w:rsidRPr="00AA4081">
        <w:rPr>
          <w:sz w:val="28"/>
          <w:szCs w:val="28"/>
        </w:rPr>
        <w:t xml:space="preserve">ть </w:t>
      </w:r>
      <w:r w:rsidRPr="00AA4081">
        <w:rPr>
          <w:sz w:val="28"/>
          <w:szCs w:val="28"/>
        </w:rPr>
        <w:t>услови</w:t>
      </w:r>
      <w:r w:rsidR="00CF04EB" w:rsidRPr="00AA4081">
        <w:rPr>
          <w:sz w:val="28"/>
          <w:szCs w:val="28"/>
        </w:rPr>
        <w:t>я</w:t>
      </w:r>
      <w:r w:rsidRPr="00AA4081">
        <w:rPr>
          <w:sz w:val="28"/>
          <w:szCs w:val="28"/>
        </w:rPr>
        <w:t xml:space="preserve"> для дружеского общения между учениками классных коллектив</w:t>
      </w:r>
      <w:r w:rsidR="004B1AC9">
        <w:rPr>
          <w:sz w:val="28"/>
          <w:szCs w:val="28"/>
        </w:rPr>
        <w:t>ов.</w:t>
      </w:r>
    </w:p>
    <w:p w:rsidR="0050229A" w:rsidRDefault="0050229A" w:rsidP="00A258EA">
      <w:pPr>
        <w:ind w:left="-567" w:firstLine="425"/>
        <w:jc w:val="both"/>
        <w:rPr>
          <w:sz w:val="28"/>
          <w:szCs w:val="28"/>
        </w:rPr>
      </w:pPr>
    </w:p>
    <w:p w:rsidR="0050229A" w:rsidRPr="0095141F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229A" w:rsidRPr="0095141F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95141F"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45849"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5C4CBD" w:rsidRPr="0095141F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концертной программы «Песни Победы»</w:t>
      </w:r>
    </w:p>
    <w:p w:rsidR="005C4CBD" w:rsidRPr="0095141F" w:rsidRDefault="005C4CBD" w:rsidP="005C4CBD">
      <w:pPr>
        <w:ind w:left="-567" w:firstLine="425"/>
        <w:jc w:val="both"/>
        <w:rPr>
          <w:sz w:val="28"/>
          <w:szCs w:val="28"/>
        </w:rPr>
      </w:pPr>
    </w:p>
    <w:p w:rsidR="005C4CBD" w:rsidRPr="0095141F" w:rsidRDefault="00AA4081" w:rsidP="005C4CBD">
      <w:pPr>
        <w:ind w:left="-567" w:firstLine="425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</w:t>
      </w:r>
      <w:r w:rsidR="005C4CBD" w:rsidRPr="0095141F">
        <w:rPr>
          <w:sz w:val="28"/>
          <w:szCs w:val="28"/>
        </w:rPr>
        <w:t xml:space="preserve">Дата проведения: </w:t>
      </w:r>
      <w:r w:rsidR="000E3688">
        <w:rPr>
          <w:sz w:val="28"/>
          <w:szCs w:val="28"/>
        </w:rPr>
        <w:t>5</w:t>
      </w:r>
      <w:r w:rsidR="005C4CBD" w:rsidRPr="0095141F">
        <w:rPr>
          <w:sz w:val="28"/>
          <w:szCs w:val="28"/>
        </w:rPr>
        <w:t>-</w:t>
      </w:r>
      <w:r w:rsidR="000E3688">
        <w:rPr>
          <w:sz w:val="28"/>
          <w:szCs w:val="28"/>
        </w:rPr>
        <w:t>6</w:t>
      </w:r>
      <w:r w:rsidR="005C4CBD" w:rsidRPr="0095141F">
        <w:rPr>
          <w:sz w:val="28"/>
          <w:szCs w:val="28"/>
        </w:rPr>
        <w:t xml:space="preserve"> мая 202</w:t>
      </w:r>
      <w:r w:rsidR="000E3688">
        <w:rPr>
          <w:sz w:val="28"/>
          <w:szCs w:val="28"/>
        </w:rPr>
        <w:t>2</w:t>
      </w:r>
      <w:r w:rsidR="005C4CBD" w:rsidRPr="0095141F">
        <w:rPr>
          <w:sz w:val="28"/>
          <w:szCs w:val="28"/>
        </w:rPr>
        <w:t xml:space="preserve"> года</w:t>
      </w:r>
    </w:p>
    <w:p w:rsidR="005C4CBD" w:rsidRPr="0095141F" w:rsidRDefault="005C4CBD" w:rsidP="005C4CBD">
      <w:pPr>
        <w:ind w:left="-142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Концертная программа «Песни Победы» (далее – Концерт) является одним и</w:t>
      </w:r>
      <w:r w:rsidR="00E70BF4" w:rsidRPr="0095141F">
        <w:rPr>
          <w:sz w:val="28"/>
          <w:szCs w:val="28"/>
        </w:rPr>
        <w:t>з</w:t>
      </w:r>
      <w:r w:rsidRPr="0095141F">
        <w:rPr>
          <w:sz w:val="28"/>
          <w:szCs w:val="28"/>
        </w:rPr>
        <w:t xml:space="preserve"> ключевых мероприятий творческого</w:t>
      </w:r>
      <w:r w:rsidR="0095141F" w:rsidRPr="0095141F">
        <w:rPr>
          <w:sz w:val="28"/>
          <w:szCs w:val="28"/>
        </w:rPr>
        <w:t xml:space="preserve"> направления Акции</w:t>
      </w:r>
      <w:r w:rsidRPr="0095141F">
        <w:rPr>
          <w:sz w:val="28"/>
          <w:szCs w:val="28"/>
        </w:rPr>
        <w:t>.</w:t>
      </w:r>
      <w:r w:rsidRPr="009514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C4CBD" w:rsidRPr="0095141F" w:rsidRDefault="005C4CBD" w:rsidP="00E70BF4">
      <w:pPr>
        <w:ind w:left="-142" w:firstLine="567"/>
        <w:jc w:val="both"/>
        <w:rPr>
          <w:color w:val="0000FF"/>
          <w:sz w:val="28"/>
          <w:szCs w:val="28"/>
          <w:u w:val="single"/>
        </w:rPr>
      </w:pPr>
      <w:r w:rsidRPr="0095141F">
        <w:rPr>
          <w:sz w:val="28"/>
          <w:szCs w:val="28"/>
        </w:rPr>
        <w:t xml:space="preserve"> </w:t>
      </w:r>
      <w:r w:rsidR="000E3688">
        <w:rPr>
          <w:sz w:val="28"/>
          <w:szCs w:val="28"/>
        </w:rPr>
        <w:t>5</w:t>
      </w:r>
      <w:r w:rsidRPr="0095141F">
        <w:rPr>
          <w:sz w:val="28"/>
          <w:szCs w:val="28"/>
        </w:rPr>
        <w:t>-</w:t>
      </w:r>
      <w:r w:rsidR="000E3688">
        <w:rPr>
          <w:sz w:val="28"/>
          <w:szCs w:val="28"/>
        </w:rPr>
        <w:t>6</w:t>
      </w:r>
      <w:r w:rsidRPr="0095141F">
        <w:rPr>
          <w:sz w:val="28"/>
          <w:szCs w:val="28"/>
        </w:rPr>
        <w:t xml:space="preserve"> мая 202</w:t>
      </w:r>
      <w:r w:rsidR="000E3688">
        <w:rPr>
          <w:sz w:val="28"/>
          <w:szCs w:val="28"/>
        </w:rPr>
        <w:t>2</w:t>
      </w:r>
      <w:r w:rsidRPr="0095141F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95141F">
        <w:rPr>
          <w:sz w:val="28"/>
          <w:szCs w:val="28"/>
        </w:rPr>
        <w:tab/>
        <w:t xml:space="preserve"> воспитательной акции «</w:t>
      </w:r>
      <w:r w:rsidR="0095141F" w:rsidRPr="0095141F">
        <w:rPr>
          <w:sz w:val="28"/>
          <w:szCs w:val="28"/>
        </w:rPr>
        <w:t>Культурный код юного липчанина»</w:t>
      </w:r>
      <w:r w:rsidRPr="009514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141F">
        <w:rPr>
          <w:sz w:val="28"/>
          <w:szCs w:val="28"/>
        </w:rPr>
        <w:t>проводится Концерт (творческое мероприятие) под</w:t>
      </w:r>
      <w:r w:rsidR="004013A8" w:rsidRPr="0095141F">
        <w:rPr>
          <w:sz w:val="28"/>
          <w:szCs w:val="28"/>
        </w:rPr>
        <w:t xml:space="preserve"> общим названием «Песни </w:t>
      </w:r>
      <w:r w:rsidR="004013A8" w:rsidRPr="0095141F">
        <w:rPr>
          <w:sz w:val="28"/>
          <w:szCs w:val="28"/>
        </w:rPr>
        <w:lastRenderedPageBreak/>
        <w:t xml:space="preserve">Победы». Информация размещается на официальных сайтах ОУ и сопровождается единым хэштэгом </w:t>
      </w:r>
      <w:hyperlink r:id="rId8" w:history="1">
        <w:hyperlink r:id="rId9" w:history="1">
          <w:r w:rsidR="000E3688" w:rsidRPr="008F6074">
            <w:rPr>
              <w:rStyle w:val="a7"/>
              <w:color w:val="0000FF"/>
              <w:sz w:val="28"/>
              <w:szCs w:val="28"/>
              <w:shd w:val="clear" w:color="auto" w:fill="FFFFFF"/>
            </w:rPr>
            <w:t>#</w:t>
          </w:r>
          <w:r w:rsidR="000E3688">
            <w:rPr>
              <w:rStyle w:val="a7"/>
              <w:color w:val="0000FF"/>
              <w:sz w:val="28"/>
              <w:szCs w:val="28"/>
              <w:shd w:val="clear" w:color="auto" w:fill="FFFFFF"/>
            </w:rPr>
            <w:t>БытьЧеловекомЛипецк</w:t>
          </w:r>
        </w:hyperlink>
        <w:r w:rsidR="000E3688" w:rsidRPr="008F6074">
          <w:rPr>
            <w:color w:val="0000FF"/>
            <w:sz w:val="28"/>
            <w:szCs w:val="28"/>
            <w:u w:val="single"/>
          </w:rPr>
          <w:t>.</w:t>
        </w:r>
      </w:hyperlink>
      <w:r w:rsidR="0095141F" w:rsidRPr="0095141F">
        <w:rPr>
          <w:rStyle w:val="a7"/>
          <w:color w:val="0000FF"/>
          <w:sz w:val="28"/>
          <w:szCs w:val="28"/>
          <w:shd w:val="clear" w:color="auto" w:fill="FFFFFF"/>
        </w:rPr>
        <w:t>П</w:t>
      </w:r>
      <w:r w:rsidR="008F6074" w:rsidRPr="0095141F">
        <w:rPr>
          <w:color w:val="0000FF"/>
          <w:sz w:val="28"/>
          <w:szCs w:val="28"/>
          <w:u w:val="single"/>
        </w:rPr>
        <w:t>есни Победы</w:t>
      </w:r>
    </w:p>
    <w:p w:rsidR="00AA4081" w:rsidRPr="004B1AC9" w:rsidRDefault="00AA4081" w:rsidP="005C4CBD">
      <w:pPr>
        <w:ind w:firstLine="567"/>
        <w:jc w:val="both"/>
        <w:rPr>
          <w:sz w:val="28"/>
          <w:szCs w:val="28"/>
          <w:highlight w:val="yellow"/>
        </w:rPr>
      </w:pPr>
    </w:p>
    <w:p w:rsidR="005C4CBD" w:rsidRPr="0095141F" w:rsidRDefault="006302A3" w:rsidP="005C4CBD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Задачи мероприятия</w:t>
      </w:r>
    </w:p>
    <w:p w:rsidR="005C4CBD" w:rsidRPr="0095141F" w:rsidRDefault="005C4CBD" w:rsidP="00AA4081">
      <w:pPr>
        <w:tabs>
          <w:tab w:val="left" w:pos="9355"/>
        </w:tabs>
        <w:autoSpaceDE w:val="0"/>
        <w:autoSpaceDN w:val="0"/>
        <w:adjustRightInd w:val="0"/>
        <w:ind w:right="141"/>
        <w:jc w:val="both"/>
        <w:rPr>
          <w:sz w:val="28"/>
          <w:szCs w:val="28"/>
          <w:shd w:val="clear" w:color="auto" w:fill="FFFFFF"/>
        </w:rPr>
      </w:pPr>
      <w:r w:rsidRPr="0095141F">
        <w:rPr>
          <w:sz w:val="28"/>
          <w:szCs w:val="28"/>
          <w:shd w:val="clear" w:color="auto" w:fill="FFFFFF"/>
        </w:rPr>
        <w:t>-</w:t>
      </w:r>
      <w:r w:rsidRPr="0095141F">
        <w:rPr>
          <w:sz w:val="28"/>
          <w:szCs w:val="28"/>
        </w:rPr>
        <w:t xml:space="preserve"> </w:t>
      </w:r>
      <w:r w:rsidR="00AA4081" w:rsidRPr="0095141F">
        <w:rPr>
          <w:sz w:val="28"/>
          <w:szCs w:val="28"/>
        </w:rPr>
        <w:t xml:space="preserve"> </w:t>
      </w:r>
      <w:r w:rsidRPr="0095141F">
        <w:rPr>
          <w:sz w:val="28"/>
          <w:szCs w:val="28"/>
        </w:rPr>
        <w:t>совершенствова</w:t>
      </w:r>
      <w:r w:rsidR="00AA4081" w:rsidRPr="0095141F">
        <w:rPr>
          <w:sz w:val="28"/>
          <w:szCs w:val="28"/>
        </w:rPr>
        <w:t>ть</w:t>
      </w:r>
      <w:r w:rsidRPr="0095141F">
        <w:rPr>
          <w:sz w:val="28"/>
          <w:szCs w:val="28"/>
        </w:rPr>
        <w:t xml:space="preserve"> услови</w:t>
      </w:r>
      <w:r w:rsidR="00AA4081" w:rsidRPr="0095141F">
        <w:rPr>
          <w:sz w:val="28"/>
          <w:szCs w:val="28"/>
        </w:rPr>
        <w:t>я</w:t>
      </w:r>
      <w:r w:rsidRPr="0095141F">
        <w:rPr>
          <w:sz w:val="28"/>
          <w:szCs w:val="28"/>
        </w:rPr>
        <w:t xml:space="preserve"> для воспитания у подрастающего поколения чувства патриотизма средствами музыкальной выразительности на основе отечественных традиций;</w:t>
      </w:r>
    </w:p>
    <w:p w:rsidR="005C4CBD" w:rsidRPr="0095141F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  <w:r w:rsidRPr="0095141F">
        <w:rPr>
          <w:color w:val="000000"/>
          <w:sz w:val="28"/>
          <w:szCs w:val="28"/>
        </w:rPr>
        <w:t>-  создать условия для сохранения исторической памяти о</w:t>
      </w:r>
      <w:r w:rsidR="005C4CBD" w:rsidRPr="0095141F">
        <w:rPr>
          <w:color w:val="000000"/>
          <w:sz w:val="28"/>
          <w:szCs w:val="28"/>
        </w:rPr>
        <w:t xml:space="preserve"> ветеран</w:t>
      </w:r>
      <w:r w:rsidRPr="0095141F">
        <w:rPr>
          <w:color w:val="000000"/>
          <w:sz w:val="28"/>
          <w:szCs w:val="28"/>
        </w:rPr>
        <w:t xml:space="preserve">ах </w:t>
      </w:r>
      <w:r w:rsidR="005C4CBD" w:rsidRPr="0095141F">
        <w:rPr>
          <w:color w:val="000000"/>
          <w:sz w:val="28"/>
          <w:szCs w:val="28"/>
        </w:rPr>
        <w:t>и труженик</w:t>
      </w:r>
      <w:r w:rsidRPr="0095141F">
        <w:rPr>
          <w:color w:val="000000"/>
          <w:sz w:val="28"/>
          <w:szCs w:val="28"/>
        </w:rPr>
        <w:t>ах</w:t>
      </w:r>
      <w:r w:rsidR="005C4CBD" w:rsidRPr="0095141F">
        <w:rPr>
          <w:color w:val="000000"/>
          <w:sz w:val="28"/>
          <w:szCs w:val="28"/>
        </w:rPr>
        <w:t xml:space="preserve"> тыла – героев Великой Отечественной войны, дет</w:t>
      </w:r>
      <w:r w:rsidR="006302A3">
        <w:rPr>
          <w:color w:val="000000"/>
          <w:sz w:val="28"/>
          <w:szCs w:val="28"/>
        </w:rPr>
        <w:t>ях</w:t>
      </w:r>
      <w:r w:rsidR="005C4CBD" w:rsidRPr="0095141F">
        <w:rPr>
          <w:color w:val="000000"/>
          <w:sz w:val="28"/>
          <w:szCs w:val="28"/>
        </w:rPr>
        <w:t xml:space="preserve"> войны;</w:t>
      </w:r>
    </w:p>
    <w:p w:rsidR="005C4CBD" w:rsidRPr="0095141F" w:rsidRDefault="005C4CBD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95141F">
        <w:rPr>
          <w:color w:val="000000"/>
          <w:sz w:val="28"/>
          <w:szCs w:val="28"/>
        </w:rPr>
        <w:t xml:space="preserve">- </w:t>
      </w:r>
      <w:r w:rsidR="00AA4081" w:rsidRPr="0095141F">
        <w:rPr>
          <w:color w:val="000000"/>
          <w:sz w:val="28"/>
          <w:szCs w:val="28"/>
        </w:rPr>
        <w:t xml:space="preserve"> создать условия для </w:t>
      </w:r>
      <w:r w:rsidRPr="0095141F">
        <w:rPr>
          <w:color w:val="000000"/>
          <w:sz w:val="28"/>
          <w:szCs w:val="28"/>
        </w:rPr>
        <w:t>развити</w:t>
      </w:r>
      <w:r w:rsidR="00AA4081" w:rsidRPr="0095141F">
        <w:rPr>
          <w:color w:val="000000"/>
          <w:sz w:val="28"/>
          <w:szCs w:val="28"/>
        </w:rPr>
        <w:t>я</w:t>
      </w:r>
      <w:r w:rsidRPr="0095141F">
        <w:rPr>
          <w:color w:val="000000"/>
          <w:sz w:val="28"/>
          <w:szCs w:val="28"/>
        </w:rPr>
        <w:t xml:space="preserve"> культуры семейного воспитания детей, </w:t>
      </w:r>
      <w:r w:rsidRPr="0095141F">
        <w:rPr>
          <w:sz w:val="28"/>
          <w:szCs w:val="28"/>
        </w:rPr>
        <w:t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судьбе Отечества и малой родины;</w:t>
      </w:r>
    </w:p>
    <w:p w:rsidR="005C4CBD" w:rsidRPr="0095141F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- </w:t>
      </w:r>
      <w:r w:rsidR="005C4CBD" w:rsidRPr="0095141F">
        <w:rPr>
          <w:sz w:val="28"/>
          <w:szCs w:val="28"/>
        </w:rPr>
        <w:t>созда</w:t>
      </w:r>
      <w:r w:rsidR="0081193A" w:rsidRPr="0095141F">
        <w:rPr>
          <w:sz w:val="28"/>
          <w:szCs w:val="28"/>
        </w:rPr>
        <w:t>ть</w:t>
      </w:r>
      <w:r w:rsidR="005C4CBD" w:rsidRPr="0095141F">
        <w:rPr>
          <w:sz w:val="28"/>
          <w:szCs w:val="28"/>
        </w:rPr>
        <w:t xml:space="preserve"> услови</w:t>
      </w:r>
      <w:r w:rsidR="006302A3">
        <w:rPr>
          <w:sz w:val="28"/>
          <w:szCs w:val="28"/>
        </w:rPr>
        <w:t>я</w:t>
      </w:r>
      <w:r w:rsidR="005C4CBD" w:rsidRPr="0095141F">
        <w:rPr>
          <w:sz w:val="28"/>
          <w:szCs w:val="28"/>
        </w:rPr>
        <w:t xml:space="preserve"> для творческого диалога между учениками классных коллективов</w:t>
      </w:r>
      <w:r w:rsidR="006302A3">
        <w:rPr>
          <w:sz w:val="28"/>
          <w:szCs w:val="28"/>
        </w:rPr>
        <w:t>/дошкольных групп</w:t>
      </w:r>
      <w:r w:rsidR="005C4CBD" w:rsidRPr="0095141F">
        <w:rPr>
          <w:sz w:val="28"/>
          <w:szCs w:val="28"/>
        </w:rPr>
        <w:t>, популяризац</w:t>
      </w:r>
      <w:r w:rsidR="0095141F" w:rsidRPr="0095141F">
        <w:rPr>
          <w:sz w:val="28"/>
          <w:szCs w:val="28"/>
        </w:rPr>
        <w:t>ии коллективных форм творчества.</w:t>
      </w:r>
    </w:p>
    <w:p w:rsidR="0095141F" w:rsidRPr="004B1AC9" w:rsidRDefault="0095141F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highlight w:val="yellow"/>
        </w:rPr>
      </w:pPr>
    </w:p>
    <w:p w:rsidR="00DB2AF7" w:rsidRPr="0095141F" w:rsidRDefault="00DB2AF7" w:rsidP="00AC169D">
      <w:pPr>
        <w:ind w:left="-142"/>
        <w:jc w:val="both"/>
        <w:rPr>
          <w:sz w:val="28"/>
          <w:szCs w:val="28"/>
        </w:rPr>
      </w:pPr>
    </w:p>
    <w:p w:rsidR="00531E55" w:rsidRPr="0095141F" w:rsidRDefault="00531E55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sz w:val="28"/>
          <w:szCs w:val="28"/>
        </w:rPr>
        <w:t xml:space="preserve">2.6. </w:t>
      </w: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DB2AF7" w:rsidRPr="0095141F" w:rsidRDefault="00531E55" w:rsidP="00531E55">
      <w:pPr>
        <w:ind w:hanging="142"/>
        <w:jc w:val="center"/>
        <w:rPr>
          <w:sz w:val="28"/>
          <w:szCs w:val="28"/>
        </w:rPr>
      </w:pP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финала </w:t>
      </w:r>
      <w:r w:rsidR="00DB2AF7" w:rsidRPr="0095141F">
        <w:rPr>
          <w:sz w:val="28"/>
          <w:szCs w:val="28"/>
        </w:rPr>
        <w:t xml:space="preserve">городской воспитательной акции </w:t>
      </w:r>
    </w:p>
    <w:p w:rsidR="00531E55" w:rsidRPr="0095141F" w:rsidRDefault="00DB2AF7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sz w:val="28"/>
          <w:szCs w:val="28"/>
        </w:rPr>
        <w:t>«</w:t>
      </w:r>
      <w:r w:rsidR="000E3688">
        <w:rPr>
          <w:sz w:val="28"/>
          <w:szCs w:val="28"/>
        </w:rPr>
        <w:t>Главная в мире профессия – Быть Человеком!</w:t>
      </w:r>
      <w:r w:rsidRPr="0095141F">
        <w:rPr>
          <w:sz w:val="28"/>
          <w:szCs w:val="28"/>
        </w:rPr>
        <w:t>»</w:t>
      </w:r>
      <w:r w:rsidR="00531E55"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2AF7" w:rsidRPr="0095141F" w:rsidRDefault="00DB2AF7" w:rsidP="00DB2AF7">
      <w:pPr>
        <w:ind w:left="-567" w:firstLine="425"/>
        <w:jc w:val="both"/>
        <w:rPr>
          <w:sz w:val="28"/>
          <w:szCs w:val="28"/>
        </w:rPr>
      </w:pPr>
    </w:p>
    <w:p w:rsidR="00DB2AF7" w:rsidRPr="0095141F" w:rsidRDefault="0081193A" w:rsidP="00DB2AF7">
      <w:pPr>
        <w:ind w:left="-567" w:firstLine="425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 </w:t>
      </w:r>
      <w:r w:rsidR="00DB2AF7" w:rsidRPr="0095141F">
        <w:rPr>
          <w:sz w:val="28"/>
          <w:szCs w:val="28"/>
        </w:rPr>
        <w:t xml:space="preserve">Дата проведения: </w:t>
      </w:r>
      <w:r w:rsidR="000E3688">
        <w:rPr>
          <w:sz w:val="28"/>
          <w:szCs w:val="28"/>
        </w:rPr>
        <w:t>20-24</w:t>
      </w:r>
      <w:r w:rsidR="00DB2AF7" w:rsidRPr="0095141F">
        <w:rPr>
          <w:sz w:val="28"/>
          <w:szCs w:val="28"/>
        </w:rPr>
        <w:t xml:space="preserve"> мая 202</w:t>
      </w:r>
      <w:r w:rsidR="000E3688">
        <w:rPr>
          <w:sz w:val="28"/>
          <w:szCs w:val="28"/>
        </w:rPr>
        <w:t>2</w:t>
      </w:r>
      <w:r w:rsidR="00DB2AF7" w:rsidRPr="0095141F">
        <w:rPr>
          <w:sz w:val="28"/>
          <w:szCs w:val="28"/>
        </w:rPr>
        <w:t xml:space="preserve"> года</w:t>
      </w:r>
    </w:p>
    <w:p w:rsidR="00DB2AF7" w:rsidRPr="0095141F" w:rsidRDefault="000E3688" w:rsidP="00DB2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20-24</w:t>
      </w:r>
      <w:r w:rsidR="00DB2AF7" w:rsidRPr="0095141F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="00DB2AF7" w:rsidRPr="0095141F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="00DB2AF7" w:rsidRPr="0095141F">
        <w:rPr>
          <w:sz w:val="28"/>
          <w:szCs w:val="28"/>
        </w:rPr>
        <w:tab/>
        <w:t xml:space="preserve"> воспитательной акции «</w:t>
      </w:r>
      <w:r>
        <w:rPr>
          <w:sz w:val="28"/>
          <w:szCs w:val="28"/>
        </w:rPr>
        <w:t>Главная в мире профессия – быть Человеком!</w:t>
      </w:r>
      <w:r w:rsidR="00DB2AF7" w:rsidRPr="0095141F">
        <w:rPr>
          <w:sz w:val="28"/>
          <w:szCs w:val="28"/>
        </w:rPr>
        <w:t>»</w:t>
      </w:r>
      <w:r w:rsidR="00DB2AF7" w:rsidRPr="009514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B2AF7" w:rsidRPr="0095141F">
        <w:rPr>
          <w:sz w:val="28"/>
          <w:szCs w:val="28"/>
        </w:rPr>
        <w:t xml:space="preserve">проводится творческое мероприятие с подведением итогов участия </w:t>
      </w:r>
      <w:r w:rsidR="00E6770C" w:rsidRPr="0095141F">
        <w:rPr>
          <w:sz w:val="28"/>
          <w:szCs w:val="28"/>
        </w:rPr>
        <w:t>обучающихся</w:t>
      </w:r>
      <w:r w:rsidR="00DB2AF7" w:rsidRPr="0095141F">
        <w:rPr>
          <w:sz w:val="28"/>
          <w:szCs w:val="28"/>
        </w:rPr>
        <w:t xml:space="preserve"> в проектах городской воспитательной акции в 20</w:t>
      </w:r>
      <w:r w:rsidR="0095141F" w:rsidRPr="0095141F">
        <w:rPr>
          <w:sz w:val="28"/>
          <w:szCs w:val="28"/>
        </w:rPr>
        <w:t>20</w:t>
      </w:r>
      <w:r w:rsidR="00DB2AF7" w:rsidRPr="0095141F">
        <w:rPr>
          <w:sz w:val="28"/>
          <w:szCs w:val="28"/>
        </w:rPr>
        <w:t>-202</w:t>
      </w:r>
      <w:r w:rsidR="0095141F" w:rsidRPr="0095141F">
        <w:rPr>
          <w:sz w:val="28"/>
          <w:szCs w:val="28"/>
        </w:rPr>
        <w:t>1</w:t>
      </w:r>
      <w:r w:rsidR="00DB2AF7" w:rsidRPr="0095141F">
        <w:rPr>
          <w:sz w:val="28"/>
          <w:szCs w:val="28"/>
        </w:rPr>
        <w:t xml:space="preserve"> учебном году. Про</w:t>
      </w:r>
      <w:r w:rsidR="0095141F" w:rsidRPr="0095141F">
        <w:rPr>
          <w:sz w:val="28"/>
          <w:szCs w:val="28"/>
        </w:rPr>
        <w:t>ходит</w:t>
      </w:r>
      <w:r w:rsidR="00DB2AF7" w:rsidRPr="0095141F">
        <w:rPr>
          <w:sz w:val="28"/>
          <w:szCs w:val="28"/>
        </w:rPr>
        <w:t xml:space="preserve"> награждение поб</w:t>
      </w:r>
      <w:r w:rsidR="00AB43AD" w:rsidRPr="0095141F">
        <w:rPr>
          <w:sz w:val="28"/>
          <w:szCs w:val="28"/>
        </w:rPr>
        <w:t>едителей и призеров мероприятий,</w:t>
      </w:r>
      <w:r w:rsidR="00DB2AF7" w:rsidRPr="0095141F">
        <w:rPr>
          <w:sz w:val="28"/>
          <w:szCs w:val="28"/>
        </w:rPr>
        <w:t xml:space="preserve"> конкурсов и проектов. </w:t>
      </w:r>
    </w:p>
    <w:p w:rsidR="008C4496" w:rsidRDefault="008C4496" w:rsidP="00531E55">
      <w:pPr>
        <w:ind w:hanging="142"/>
        <w:jc w:val="center"/>
        <w:rPr>
          <w:sz w:val="28"/>
          <w:szCs w:val="28"/>
        </w:rPr>
      </w:pPr>
    </w:p>
    <w:p w:rsidR="00531E55" w:rsidRDefault="008C4496" w:rsidP="00531E55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Задачи мероприятия</w:t>
      </w:r>
    </w:p>
    <w:p w:rsidR="008C4496" w:rsidRPr="0095141F" w:rsidRDefault="008C4496" w:rsidP="00531E55">
      <w:pPr>
        <w:ind w:hanging="142"/>
        <w:jc w:val="center"/>
        <w:rPr>
          <w:sz w:val="28"/>
          <w:szCs w:val="28"/>
        </w:rPr>
      </w:pPr>
    </w:p>
    <w:p w:rsidR="00531E55" w:rsidRPr="0095141F" w:rsidRDefault="00531E55" w:rsidP="00531E55">
      <w:pPr>
        <w:tabs>
          <w:tab w:val="left" w:pos="9355"/>
        </w:tabs>
        <w:autoSpaceDE w:val="0"/>
        <w:autoSpaceDN w:val="0"/>
        <w:adjustRightInd w:val="0"/>
        <w:ind w:right="141" w:firstLine="426"/>
        <w:jc w:val="both"/>
        <w:rPr>
          <w:sz w:val="28"/>
          <w:szCs w:val="28"/>
          <w:shd w:val="clear" w:color="auto" w:fill="FFFFFF"/>
        </w:rPr>
      </w:pPr>
      <w:r w:rsidRPr="0095141F">
        <w:rPr>
          <w:sz w:val="28"/>
          <w:szCs w:val="28"/>
          <w:shd w:val="clear" w:color="auto" w:fill="FFFFFF"/>
        </w:rPr>
        <w:t>-</w:t>
      </w:r>
      <w:r w:rsidRPr="0095141F">
        <w:rPr>
          <w:sz w:val="28"/>
          <w:szCs w:val="28"/>
        </w:rPr>
        <w:t xml:space="preserve">  совершенствова</w:t>
      </w:r>
      <w:r w:rsidR="008C4496">
        <w:rPr>
          <w:sz w:val="28"/>
          <w:szCs w:val="28"/>
        </w:rPr>
        <w:t>ть</w:t>
      </w:r>
      <w:r w:rsidRPr="0095141F">
        <w:rPr>
          <w:sz w:val="28"/>
          <w:szCs w:val="28"/>
        </w:rPr>
        <w:t xml:space="preserve"> услови</w:t>
      </w:r>
      <w:r w:rsidR="008C4496">
        <w:rPr>
          <w:sz w:val="28"/>
          <w:szCs w:val="28"/>
        </w:rPr>
        <w:t>я</w:t>
      </w:r>
      <w:r w:rsidRPr="0095141F">
        <w:rPr>
          <w:sz w:val="28"/>
          <w:szCs w:val="28"/>
        </w:rPr>
        <w:t xml:space="preserve"> для воспитания у подрастающего поколения чувства патриотизма на основе отечественных традиций;</w:t>
      </w:r>
    </w:p>
    <w:p w:rsidR="00531E55" w:rsidRPr="0095141F" w:rsidRDefault="000E3688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1E55" w:rsidRPr="0095141F">
        <w:rPr>
          <w:color w:val="000000"/>
          <w:sz w:val="28"/>
          <w:szCs w:val="28"/>
        </w:rPr>
        <w:t>чествова</w:t>
      </w:r>
      <w:r w:rsidR="008C4496">
        <w:rPr>
          <w:color w:val="000000"/>
          <w:sz w:val="28"/>
          <w:szCs w:val="28"/>
        </w:rPr>
        <w:t>ть</w:t>
      </w:r>
      <w:r w:rsidR="00531E55" w:rsidRPr="0095141F">
        <w:rPr>
          <w:color w:val="000000"/>
          <w:sz w:val="28"/>
          <w:szCs w:val="28"/>
        </w:rPr>
        <w:t xml:space="preserve"> наиболее активных участников проектов городской воспитательной</w:t>
      </w:r>
      <w:r w:rsidR="0095141F" w:rsidRPr="0095141F">
        <w:rPr>
          <w:sz w:val="28"/>
          <w:szCs w:val="28"/>
        </w:rPr>
        <w:t xml:space="preserve"> акции</w:t>
      </w:r>
      <w:r w:rsidR="00531E55" w:rsidRPr="0095141F">
        <w:rPr>
          <w:color w:val="000000"/>
          <w:sz w:val="28"/>
          <w:szCs w:val="28"/>
        </w:rPr>
        <w:t>;</w:t>
      </w:r>
    </w:p>
    <w:p w:rsidR="00531E55" w:rsidRPr="0095141F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95141F">
        <w:rPr>
          <w:color w:val="000000"/>
          <w:sz w:val="28"/>
          <w:szCs w:val="28"/>
        </w:rPr>
        <w:t xml:space="preserve">- </w:t>
      </w:r>
      <w:r w:rsidR="008C4496">
        <w:rPr>
          <w:color w:val="000000"/>
          <w:sz w:val="28"/>
          <w:szCs w:val="28"/>
        </w:rPr>
        <w:t xml:space="preserve"> создать условия для развития</w:t>
      </w:r>
      <w:r w:rsidRPr="0095141F">
        <w:rPr>
          <w:color w:val="000000"/>
          <w:sz w:val="28"/>
          <w:szCs w:val="28"/>
        </w:rPr>
        <w:t xml:space="preserve"> культуры семейного воспитания детей, </w:t>
      </w:r>
      <w:r w:rsidRPr="0095141F">
        <w:rPr>
          <w:sz w:val="28"/>
          <w:szCs w:val="28"/>
        </w:rPr>
        <w:t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судьбе Отечества и малой родины;</w:t>
      </w:r>
    </w:p>
    <w:p w:rsidR="00531E55" w:rsidRPr="0095141F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95141F">
        <w:rPr>
          <w:sz w:val="28"/>
          <w:szCs w:val="28"/>
        </w:rPr>
        <w:t>-  созда</w:t>
      </w:r>
      <w:r w:rsidR="008C4496">
        <w:rPr>
          <w:sz w:val="28"/>
          <w:szCs w:val="28"/>
        </w:rPr>
        <w:t>ть</w:t>
      </w:r>
      <w:r w:rsidRPr="0095141F">
        <w:rPr>
          <w:sz w:val="28"/>
          <w:szCs w:val="28"/>
        </w:rPr>
        <w:t xml:space="preserve"> услови</w:t>
      </w:r>
      <w:r w:rsidR="008C4496">
        <w:rPr>
          <w:sz w:val="28"/>
          <w:szCs w:val="28"/>
        </w:rPr>
        <w:t>я</w:t>
      </w:r>
      <w:r w:rsidRPr="0095141F">
        <w:rPr>
          <w:sz w:val="28"/>
          <w:szCs w:val="28"/>
        </w:rPr>
        <w:t xml:space="preserve"> для творческого диалога между учениками классных коллективов</w:t>
      </w:r>
      <w:r w:rsidR="006302A3">
        <w:rPr>
          <w:sz w:val="28"/>
          <w:szCs w:val="28"/>
        </w:rPr>
        <w:t>/дошкольных групп</w:t>
      </w:r>
      <w:r w:rsidRPr="0095141F">
        <w:rPr>
          <w:sz w:val="28"/>
          <w:szCs w:val="28"/>
        </w:rPr>
        <w:t xml:space="preserve">, популяризации коллективных форм </w:t>
      </w:r>
      <w:r w:rsidRPr="0095141F">
        <w:rPr>
          <w:sz w:val="28"/>
          <w:szCs w:val="28"/>
        </w:rPr>
        <w:lastRenderedPageBreak/>
        <w:t>творчества.</w:t>
      </w:r>
    </w:p>
    <w:p w:rsidR="0050229A" w:rsidRPr="0095141F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95141F" w:rsidRDefault="00A258EA" w:rsidP="00531E55">
      <w:pPr>
        <w:pStyle w:val="a3"/>
        <w:numPr>
          <w:ilvl w:val="0"/>
          <w:numId w:val="17"/>
        </w:numPr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Примерная программа </w:t>
      </w:r>
      <w:r w:rsidR="005C4CBD" w:rsidRPr="0095141F">
        <w:rPr>
          <w:sz w:val="28"/>
          <w:szCs w:val="28"/>
        </w:rPr>
        <w:t>Дней единых действий</w:t>
      </w: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0229A" w:rsidRPr="0095141F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95141F" w:rsidRDefault="0050229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5141F">
        <w:rPr>
          <w:color w:val="000000"/>
          <w:sz w:val="28"/>
          <w:szCs w:val="28"/>
          <w:shd w:val="clear" w:color="auto" w:fill="FFFFFF"/>
        </w:rPr>
        <w:t>Торжественное открытие</w:t>
      </w:r>
      <w:r w:rsidR="00A258EA" w:rsidRPr="0095141F">
        <w:rPr>
          <w:color w:val="000000"/>
          <w:sz w:val="28"/>
          <w:szCs w:val="28"/>
          <w:shd w:val="clear" w:color="auto" w:fill="FFFFFF"/>
        </w:rPr>
        <w:t xml:space="preserve"> Дня единых действий.</w:t>
      </w:r>
    </w:p>
    <w:p w:rsidR="0050229A" w:rsidRPr="0095141F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5141F">
        <w:rPr>
          <w:color w:val="000000"/>
          <w:sz w:val="28"/>
          <w:szCs w:val="28"/>
          <w:shd w:val="clear" w:color="auto" w:fill="FFFFFF"/>
        </w:rPr>
        <w:t>Комплекс мероприятий, соответствующий тематике Дня единых действий</w:t>
      </w:r>
      <w:r w:rsidR="0050229A" w:rsidRPr="0095141F">
        <w:rPr>
          <w:color w:val="000000"/>
          <w:sz w:val="28"/>
          <w:szCs w:val="28"/>
          <w:shd w:val="clear" w:color="auto" w:fill="FFFFFF"/>
        </w:rPr>
        <w:t xml:space="preserve"> для разных возрастных категорий учащихся, их семей, педагогов, ветеранов.</w:t>
      </w:r>
    </w:p>
    <w:p w:rsidR="00A258EA" w:rsidRPr="0095141F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5141F">
        <w:rPr>
          <w:color w:val="000000"/>
          <w:sz w:val="28"/>
          <w:szCs w:val="28"/>
          <w:shd w:val="clear" w:color="auto" w:fill="FFFFFF"/>
        </w:rPr>
        <w:t>Торжественное закрытие.</w:t>
      </w:r>
    </w:p>
    <w:p w:rsidR="00A258EA" w:rsidRPr="0095141F" w:rsidRDefault="0081193A" w:rsidP="0081193A">
      <w:pPr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</w:t>
      </w:r>
      <w:r w:rsidR="00A258EA" w:rsidRPr="0095141F">
        <w:rPr>
          <w:sz w:val="28"/>
          <w:szCs w:val="28"/>
        </w:rPr>
        <w:t>Программу Дня единых действий рекомендуется анонсировать на официальном сайте образовательного учреждения</w:t>
      </w:r>
      <w:r w:rsidR="00AB43AD" w:rsidRPr="0095141F">
        <w:rPr>
          <w:sz w:val="28"/>
          <w:szCs w:val="28"/>
        </w:rPr>
        <w:t xml:space="preserve"> и официальных страницах ОУ в социальных сетях</w:t>
      </w:r>
      <w:r w:rsidR="008C4496">
        <w:rPr>
          <w:sz w:val="28"/>
          <w:szCs w:val="28"/>
        </w:rPr>
        <w:t>.</w:t>
      </w:r>
    </w:p>
    <w:p w:rsidR="00A258EA" w:rsidRPr="004B1AC9" w:rsidRDefault="00A258EA" w:rsidP="0081193A">
      <w:pPr>
        <w:jc w:val="both"/>
        <w:rPr>
          <w:sz w:val="28"/>
          <w:szCs w:val="28"/>
          <w:highlight w:val="yellow"/>
        </w:rPr>
      </w:pPr>
    </w:p>
    <w:p w:rsidR="00A258EA" w:rsidRPr="004B1AC9" w:rsidRDefault="00A258EA" w:rsidP="00A258EA">
      <w:pPr>
        <w:jc w:val="both"/>
        <w:rPr>
          <w:sz w:val="28"/>
          <w:szCs w:val="28"/>
          <w:highlight w:val="yellow"/>
        </w:rPr>
      </w:pPr>
    </w:p>
    <w:p w:rsidR="00A258EA" w:rsidRPr="0095141F" w:rsidRDefault="00AB43AD" w:rsidP="00AB43AD">
      <w:pPr>
        <w:jc w:val="center"/>
        <w:rPr>
          <w:sz w:val="28"/>
          <w:szCs w:val="28"/>
        </w:rPr>
      </w:pPr>
      <w:r w:rsidRPr="0095141F">
        <w:rPr>
          <w:sz w:val="28"/>
          <w:szCs w:val="28"/>
        </w:rPr>
        <w:t>4.</w:t>
      </w:r>
      <w:r w:rsidR="00A258EA" w:rsidRPr="0095141F">
        <w:rPr>
          <w:sz w:val="28"/>
          <w:szCs w:val="28"/>
        </w:rPr>
        <w:t xml:space="preserve">Партнёры </w:t>
      </w:r>
      <w:r w:rsidR="0050229A" w:rsidRPr="0095141F">
        <w:rPr>
          <w:sz w:val="28"/>
          <w:szCs w:val="28"/>
        </w:rPr>
        <w:t xml:space="preserve">мероприятий в рамках </w:t>
      </w:r>
      <w:r w:rsidR="00A258EA" w:rsidRPr="0095141F">
        <w:rPr>
          <w:sz w:val="28"/>
          <w:szCs w:val="28"/>
        </w:rPr>
        <w:t>Дн</w:t>
      </w:r>
      <w:r w:rsidR="0050229A" w:rsidRPr="0095141F">
        <w:rPr>
          <w:sz w:val="28"/>
          <w:szCs w:val="28"/>
        </w:rPr>
        <w:t>ей</w:t>
      </w:r>
      <w:r w:rsidR="00A258EA" w:rsidRPr="0095141F">
        <w:rPr>
          <w:sz w:val="28"/>
          <w:szCs w:val="28"/>
        </w:rPr>
        <w:t xml:space="preserve"> единых действий</w:t>
      </w:r>
    </w:p>
    <w:p w:rsidR="00A258EA" w:rsidRPr="0095141F" w:rsidRDefault="00A258EA" w:rsidP="00A258EA">
      <w:pPr>
        <w:jc w:val="both"/>
        <w:rPr>
          <w:sz w:val="28"/>
          <w:szCs w:val="28"/>
        </w:rPr>
      </w:pPr>
    </w:p>
    <w:p w:rsidR="00A258EA" w:rsidRPr="0095141F" w:rsidRDefault="00A258EA" w:rsidP="00A258EA">
      <w:pPr>
        <w:ind w:hanging="142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   В рамках подготовки и проведения Дней единых действий </w:t>
      </w:r>
      <w:r w:rsidR="0081193A" w:rsidRPr="0095141F">
        <w:rPr>
          <w:sz w:val="28"/>
          <w:szCs w:val="28"/>
        </w:rPr>
        <w:t>приветствуется</w:t>
      </w:r>
      <w:r w:rsidRPr="0095141F">
        <w:rPr>
          <w:sz w:val="28"/>
          <w:szCs w:val="28"/>
        </w:rPr>
        <w:t xml:space="preserve"> </w:t>
      </w:r>
      <w:r w:rsidR="0081193A" w:rsidRPr="0095141F">
        <w:rPr>
          <w:sz w:val="28"/>
          <w:szCs w:val="28"/>
        </w:rPr>
        <w:t>налаживание ситуативного партнерства в рамках конкретного календарного дня/мероприятия и партнерских отношений</w:t>
      </w:r>
      <w:r w:rsidRPr="0095141F">
        <w:rPr>
          <w:sz w:val="28"/>
          <w:szCs w:val="28"/>
        </w:rPr>
        <w:t>:</w:t>
      </w:r>
    </w:p>
    <w:p w:rsidR="0081193A" w:rsidRPr="0095141F" w:rsidRDefault="0081193A" w:rsidP="0081193A">
      <w:pPr>
        <w:pStyle w:val="a3"/>
        <w:ind w:left="0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- с </w:t>
      </w:r>
      <w:r w:rsidR="00A258EA" w:rsidRPr="0095141F">
        <w:rPr>
          <w:sz w:val="28"/>
          <w:szCs w:val="28"/>
        </w:rPr>
        <w:t xml:space="preserve">профильными специалистами в области культуры, </w:t>
      </w:r>
      <w:r w:rsidR="0095141F" w:rsidRPr="0095141F">
        <w:rPr>
          <w:sz w:val="28"/>
          <w:szCs w:val="28"/>
        </w:rPr>
        <w:t xml:space="preserve">работы с молодежью, </w:t>
      </w:r>
      <w:r w:rsidR="00A258EA" w:rsidRPr="0095141F">
        <w:rPr>
          <w:sz w:val="28"/>
          <w:szCs w:val="28"/>
        </w:rPr>
        <w:t>физической культуры и спорта (пригласить их в качестве почетных гостей, организ</w:t>
      </w:r>
      <w:r w:rsidR="0095141F" w:rsidRPr="0095141F">
        <w:rPr>
          <w:sz w:val="28"/>
          <w:szCs w:val="28"/>
        </w:rPr>
        <w:t>аторов мастер-классов, экспертов</w:t>
      </w:r>
      <w:r w:rsidR="00E70BF4" w:rsidRPr="0095141F">
        <w:rPr>
          <w:sz w:val="28"/>
          <w:szCs w:val="28"/>
        </w:rPr>
        <w:t xml:space="preserve"> и</w:t>
      </w:r>
      <w:r w:rsidR="00A258EA" w:rsidRPr="0095141F">
        <w:rPr>
          <w:sz w:val="28"/>
          <w:szCs w:val="28"/>
        </w:rPr>
        <w:t xml:space="preserve"> т.д.);</w:t>
      </w:r>
    </w:p>
    <w:p w:rsidR="0081193A" w:rsidRPr="0095141F" w:rsidRDefault="0081193A" w:rsidP="0081193A">
      <w:pPr>
        <w:pStyle w:val="a3"/>
        <w:ind w:left="0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- с </w:t>
      </w:r>
      <w:r w:rsidR="00A258EA" w:rsidRPr="0095141F">
        <w:rPr>
          <w:sz w:val="28"/>
          <w:szCs w:val="28"/>
        </w:rPr>
        <w:t>руководителями творческих коллективов, клубов, занимающихся популяризацией хорового, танцевального и вокального искусства</w:t>
      </w:r>
      <w:r w:rsidR="0050229A" w:rsidRPr="0095141F">
        <w:rPr>
          <w:sz w:val="28"/>
          <w:szCs w:val="28"/>
        </w:rPr>
        <w:t>,</w:t>
      </w:r>
      <w:r w:rsidR="00A258EA" w:rsidRPr="0095141F">
        <w:rPr>
          <w:sz w:val="28"/>
          <w:szCs w:val="28"/>
        </w:rPr>
        <w:t xml:space="preserve"> преподавателями вузов, работников библиотечной системы</w:t>
      </w:r>
      <w:r w:rsidR="0050229A" w:rsidRPr="0095141F">
        <w:rPr>
          <w:sz w:val="28"/>
          <w:szCs w:val="28"/>
        </w:rPr>
        <w:t xml:space="preserve">, </w:t>
      </w:r>
      <w:r w:rsidR="0095141F" w:rsidRPr="0095141F">
        <w:rPr>
          <w:sz w:val="28"/>
          <w:szCs w:val="28"/>
        </w:rPr>
        <w:t>волонтерски</w:t>
      </w:r>
      <w:r w:rsidR="006302A3">
        <w:rPr>
          <w:sz w:val="28"/>
          <w:szCs w:val="28"/>
        </w:rPr>
        <w:t>ми</w:t>
      </w:r>
      <w:r w:rsidR="0095141F" w:rsidRPr="0095141F">
        <w:rPr>
          <w:sz w:val="28"/>
          <w:szCs w:val="28"/>
        </w:rPr>
        <w:t xml:space="preserve"> и </w:t>
      </w:r>
      <w:r w:rsidR="0050229A" w:rsidRPr="0095141F">
        <w:rPr>
          <w:sz w:val="28"/>
          <w:szCs w:val="28"/>
        </w:rPr>
        <w:t>общественны</w:t>
      </w:r>
      <w:r w:rsidR="006302A3">
        <w:rPr>
          <w:sz w:val="28"/>
          <w:szCs w:val="28"/>
        </w:rPr>
        <w:t>ми</w:t>
      </w:r>
      <w:r w:rsidR="0050229A" w:rsidRPr="0095141F">
        <w:rPr>
          <w:sz w:val="28"/>
          <w:szCs w:val="28"/>
        </w:rPr>
        <w:t xml:space="preserve"> организаци</w:t>
      </w:r>
      <w:r w:rsidR="006302A3">
        <w:rPr>
          <w:sz w:val="28"/>
          <w:szCs w:val="28"/>
        </w:rPr>
        <w:t>ями</w:t>
      </w:r>
      <w:r w:rsidR="00A258EA" w:rsidRPr="0095141F">
        <w:rPr>
          <w:sz w:val="28"/>
          <w:szCs w:val="28"/>
        </w:rPr>
        <w:t>;</w:t>
      </w:r>
    </w:p>
    <w:p w:rsidR="00645849" w:rsidRPr="0095141F" w:rsidRDefault="0081193A" w:rsidP="0081193A">
      <w:pPr>
        <w:pStyle w:val="a3"/>
        <w:ind w:left="0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-  с </w:t>
      </w:r>
      <w:r w:rsidR="00645849" w:rsidRPr="0095141F">
        <w:rPr>
          <w:color w:val="000000"/>
          <w:sz w:val="28"/>
          <w:szCs w:val="28"/>
          <w:shd w:val="clear" w:color="auto" w:fill="FFFFFF"/>
        </w:rPr>
        <w:t>представителями общественных организации ветеранов войны, труда, Вооруженных Сил и правоохранительных органов;</w:t>
      </w:r>
    </w:p>
    <w:p w:rsidR="00A258EA" w:rsidRPr="0095141F" w:rsidRDefault="0081193A" w:rsidP="0081193A">
      <w:pPr>
        <w:pStyle w:val="a3"/>
        <w:ind w:left="0"/>
        <w:rPr>
          <w:sz w:val="28"/>
          <w:szCs w:val="28"/>
        </w:rPr>
      </w:pPr>
      <w:r w:rsidRPr="0095141F">
        <w:rPr>
          <w:sz w:val="28"/>
          <w:szCs w:val="28"/>
        </w:rPr>
        <w:t>- со</w:t>
      </w:r>
      <w:r w:rsidR="00531E55" w:rsidRPr="0095141F">
        <w:rPr>
          <w:sz w:val="28"/>
          <w:szCs w:val="28"/>
        </w:rPr>
        <w:t xml:space="preserve"> </w:t>
      </w:r>
      <w:r w:rsidR="00A258EA" w:rsidRPr="0095141F">
        <w:rPr>
          <w:sz w:val="28"/>
          <w:szCs w:val="28"/>
        </w:rPr>
        <w:t>средствами массовой информации</w:t>
      </w:r>
      <w:r w:rsidR="00531E55" w:rsidRPr="0095141F">
        <w:rPr>
          <w:sz w:val="28"/>
          <w:szCs w:val="28"/>
        </w:rPr>
        <w:t>;</w:t>
      </w:r>
    </w:p>
    <w:p w:rsidR="00531E55" w:rsidRPr="004B1AC9" w:rsidRDefault="0081193A" w:rsidP="0081193A">
      <w:pPr>
        <w:pStyle w:val="a3"/>
        <w:ind w:left="-142"/>
        <w:jc w:val="both"/>
        <w:rPr>
          <w:sz w:val="28"/>
          <w:szCs w:val="28"/>
          <w:highlight w:val="yellow"/>
        </w:rPr>
      </w:pPr>
      <w:r w:rsidRPr="004B1AC9">
        <w:rPr>
          <w:sz w:val="28"/>
          <w:szCs w:val="28"/>
          <w:highlight w:val="yellow"/>
        </w:rPr>
        <w:t xml:space="preserve">  </w:t>
      </w:r>
    </w:p>
    <w:p w:rsidR="00531E55" w:rsidRPr="004B1AC9" w:rsidRDefault="00531E55" w:rsidP="00531E55">
      <w:pPr>
        <w:pStyle w:val="a3"/>
        <w:ind w:left="-142"/>
        <w:rPr>
          <w:sz w:val="28"/>
          <w:szCs w:val="28"/>
          <w:highlight w:val="yellow"/>
        </w:rPr>
      </w:pPr>
      <w:r w:rsidRPr="004B1AC9">
        <w:rPr>
          <w:sz w:val="28"/>
          <w:szCs w:val="28"/>
          <w:highlight w:val="yellow"/>
        </w:rPr>
        <w:t xml:space="preserve"> </w:t>
      </w:r>
    </w:p>
    <w:p w:rsidR="00587DF1" w:rsidRPr="0095141F" w:rsidRDefault="00AB43AD" w:rsidP="00AB43AD">
      <w:pPr>
        <w:jc w:val="center"/>
        <w:rPr>
          <w:sz w:val="28"/>
          <w:szCs w:val="28"/>
        </w:rPr>
      </w:pPr>
      <w:r w:rsidRPr="0095141F">
        <w:rPr>
          <w:sz w:val="28"/>
          <w:szCs w:val="28"/>
        </w:rPr>
        <w:t>5.</w:t>
      </w:r>
      <w:r w:rsidR="005C4CBD" w:rsidRPr="0095141F">
        <w:rPr>
          <w:sz w:val="28"/>
          <w:szCs w:val="28"/>
        </w:rPr>
        <w:t>И</w:t>
      </w:r>
      <w:r w:rsidR="00587DF1" w:rsidRPr="0095141F">
        <w:rPr>
          <w:sz w:val="28"/>
          <w:szCs w:val="28"/>
        </w:rPr>
        <w:t>нформационное сопровождение</w:t>
      </w:r>
      <w:r w:rsidR="005C4CBD" w:rsidRPr="0095141F">
        <w:rPr>
          <w:sz w:val="28"/>
          <w:szCs w:val="28"/>
        </w:rPr>
        <w:t xml:space="preserve"> Дней единых действий</w:t>
      </w:r>
    </w:p>
    <w:p w:rsidR="003574C9" w:rsidRPr="0095141F" w:rsidRDefault="003574C9" w:rsidP="00587DF1">
      <w:pPr>
        <w:ind w:firstLine="709"/>
        <w:jc w:val="both"/>
        <w:rPr>
          <w:sz w:val="28"/>
          <w:szCs w:val="28"/>
        </w:rPr>
      </w:pPr>
    </w:p>
    <w:p w:rsidR="00587DF1" w:rsidRPr="0095141F" w:rsidRDefault="00587DF1" w:rsidP="005C4CBD">
      <w:pPr>
        <w:ind w:left="-284" w:firstLine="709"/>
        <w:jc w:val="both"/>
        <w:rPr>
          <w:sz w:val="28"/>
          <w:szCs w:val="28"/>
          <w:u w:val="single"/>
        </w:rPr>
      </w:pPr>
      <w:r w:rsidRPr="0095141F">
        <w:rPr>
          <w:sz w:val="28"/>
          <w:szCs w:val="28"/>
        </w:rPr>
        <w:t xml:space="preserve"> Информация </w:t>
      </w:r>
      <w:r w:rsidR="00A258EA" w:rsidRPr="0095141F">
        <w:rPr>
          <w:sz w:val="28"/>
          <w:szCs w:val="28"/>
        </w:rPr>
        <w:t>о Днях</w:t>
      </w:r>
      <w:r w:rsidR="003574C9" w:rsidRPr="0095141F">
        <w:rPr>
          <w:sz w:val="28"/>
          <w:szCs w:val="28"/>
        </w:rPr>
        <w:t xml:space="preserve"> единых </w:t>
      </w:r>
      <w:r w:rsidR="00A258EA" w:rsidRPr="0095141F">
        <w:rPr>
          <w:sz w:val="28"/>
          <w:szCs w:val="28"/>
        </w:rPr>
        <w:t>действий размещается</w:t>
      </w:r>
      <w:r w:rsidRPr="0095141F">
        <w:rPr>
          <w:sz w:val="28"/>
          <w:szCs w:val="28"/>
        </w:rPr>
        <w:t xml:space="preserve"> на официальном сайте департамента образования администрации города Липецка, официальных сайтах образовательных организаций города и их официальных страницах в социальн</w:t>
      </w:r>
      <w:r w:rsidR="00AB43AD" w:rsidRPr="0095141F">
        <w:rPr>
          <w:sz w:val="28"/>
          <w:szCs w:val="28"/>
        </w:rPr>
        <w:t xml:space="preserve">ых </w:t>
      </w:r>
      <w:r w:rsidRPr="0095141F">
        <w:rPr>
          <w:sz w:val="28"/>
          <w:szCs w:val="28"/>
        </w:rPr>
        <w:t>сет</w:t>
      </w:r>
      <w:r w:rsidR="00AB43AD" w:rsidRPr="0095141F">
        <w:rPr>
          <w:sz w:val="28"/>
          <w:szCs w:val="28"/>
        </w:rPr>
        <w:t>ях</w:t>
      </w:r>
      <w:r w:rsidR="00A258EA" w:rsidRPr="0095141F">
        <w:rPr>
          <w:sz w:val="28"/>
          <w:szCs w:val="28"/>
        </w:rPr>
        <w:t xml:space="preserve"> и</w:t>
      </w:r>
      <w:r w:rsidRPr="0095141F">
        <w:rPr>
          <w:sz w:val="28"/>
          <w:szCs w:val="28"/>
        </w:rPr>
        <w:t xml:space="preserve"> сопровождается единым хэштэгом </w:t>
      </w:r>
      <w:r w:rsidRPr="0095141F">
        <w:rPr>
          <w:color w:val="0000FF"/>
          <w:sz w:val="28"/>
          <w:szCs w:val="28"/>
        </w:rPr>
        <w:t xml:space="preserve"> </w:t>
      </w:r>
      <w:hyperlink r:id="rId10" w:history="1">
        <w:r w:rsidR="000E3688" w:rsidRPr="008F6074">
          <w:rPr>
            <w:rStyle w:val="a7"/>
            <w:color w:val="0000FF"/>
            <w:sz w:val="28"/>
            <w:szCs w:val="28"/>
            <w:shd w:val="clear" w:color="auto" w:fill="FFFFFF"/>
          </w:rPr>
          <w:t>#</w:t>
        </w:r>
        <w:r w:rsidR="000E3688">
          <w:rPr>
            <w:rStyle w:val="a7"/>
            <w:color w:val="0000FF"/>
            <w:sz w:val="28"/>
            <w:szCs w:val="28"/>
            <w:shd w:val="clear" w:color="auto" w:fill="FFFFFF"/>
          </w:rPr>
          <w:t>БытьЧеловекомЛипецк</w:t>
        </w:r>
      </w:hyperlink>
      <w:r w:rsidR="000E3688" w:rsidRPr="008F6074">
        <w:rPr>
          <w:color w:val="0000FF"/>
          <w:sz w:val="28"/>
          <w:szCs w:val="28"/>
          <w:u w:val="single"/>
        </w:rPr>
        <w:t>.</w:t>
      </w:r>
    </w:p>
    <w:p w:rsidR="005277E7" w:rsidRPr="004B1AC9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sectPr w:rsidR="005277E7" w:rsidRPr="004B1AC9" w:rsidSect="00AA4081">
      <w:headerReference w:type="default" r:id="rId11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F6" w:rsidRDefault="00825AF6" w:rsidP="00C76873">
      <w:r>
        <w:separator/>
      </w:r>
    </w:p>
  </w:endnote>
  <w:endnote w:type="continuationSeparator" w:id="0">
    <w:p w:rsidR="00825AF6" w:rsidRDefault="00825AF6" w:rsidP="00C7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F6" w:rsidRDefault="00825AF6" w:rsidP="00C76873">
      <w:r>
        <w:separator/>
      </w:r>
    </w:p>
  </w:footnote>
  <w:footnote w:type="continuationSeparator" w:id="0">
    <w:p w:rsidR="00825AF6" w:rsidRDefault="00825AF6" w:rsidP="00C7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74608"/>
      <w:docPartObj>
        <w:docPartGallery w:val="Page Numbers (Top of Page)"/>
        <w:docPartUnique/>
      </w:docPartObj>
    </w:sdtPr>
    <w:sdtEndPr/>
    <w:sdtContent>
      <w:p w:rsidR="00C76873" w:rsidRDefault="00C768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42">
          <w:rPr>
            <w:noProof/>
          </w:rPr>
          <w:t>2</w:t>
        </w:r>
        <w:r>
          <w:fldChar w:fldCharType="end"/>
        </w:r>
      </w:p>
    </w:sdtContent>
  </w:sdt>
  <w:p w:rsidR="00C76873" w:rsidRDefault="00C768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0B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94E"/>
    <w:multiLevelType w:val="hybridMultilevel"/>
    <w:tmpl w:val="FE72293C"/>
    <w:lvl w:ilvl="0" w:tplc="6CD6E210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64D4E89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955"/>
    <w:multiLevelType w:val="hybridMultilevel"/>
    <w:tmpl w:val="846EE05C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1C3A"/>
    <w:multiLevelType w:val="hybridMultilevel"/>
    <w:tmpl w:val="1A241A5C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22710"/>
    <w:multiLevelType w:val="hybridMultilevel"/>
    <w:tmpl w:val="761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C37"/>
    <w:multiLevelType w:val="hybridMultilevel"/>
    <w:tmpl w:val="5D3887D4"/>
    <w:lvl w:ilvl="0" w:tplc="C65AFB0E">
      <w:start w:val="1"/>
      <w:numFmt w:val="bullet"/>
      <w:lvlText w:val="­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5F2EF1"/>
    <w:multiLevelType w:val="hybridMultilevel"/>
    <w:tmpl w:val="1DAA7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AE0E13"/>
    <w:multiLevelType w:val="hybridMultilevel"/>
    <w:tmpl w:val="20D4B948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61582"/>
    <w:multiLevelType w:val="multilevel"/>
    <w:tmpl w:val="7FAC8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 w15:restartNumberingAfterBreak="0">
    <w:nsid w:val="3D3D7CE9"/>
    <w:multiLevelType w:val="multilevel"/>
    <w:tmpl w:val="8AC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E4191"/>
    <w:multiLevelType w:val="hybridMultilevel"/>
    <w:tmpl w:val="33A0F466"/>
    <w:lvl w:ilvl="0" w:tplc="F05A3C0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17480"/>
    <w:multiLevelType w:val="hybridMultilevel"/>
    <w:tmpl w:val="213ED104"/>
    <w:lvl w:ilvl="0" w:tplc="EE84F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529233E"/>
    <w:multiLevelType w:val="hybridMultilevel"/>
    <w:tmpl w:val="048A74A2"/>
    <w:lvl w:ilvl="0" w:tplc="A53CA2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44BFC"/>
    <w:multiLevelType w:val="hybridMultilevel"/>
    <w:tmpl w:val="F39434E6"/>
    <w:lvl w:ilvl="0" w:tplc="CB8688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8583FB1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70AB"/>
    <w:multiLevelType w:val="hybridMultilevel"/>
    <w:tmpl w:val="461A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E08"/>
    <w:multiLevelType w:val="multilevel"/>
    <w:tmpl w:val="B5F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C7396"/>
    <w:multiLevelType w:val="multilevel"/>
    <w:tmpl w:val="7236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0B"/>
    <w:rsid w:val="00020681"/>
    <w:rsid w:val="00022BF3"/>
    <w:rsid w:val="000230FB"/>
    <w:rsid w:val="000253A4"/>
    <w:rsid w:val="0003674E"/>
    <w:rsid w:val="000962BF"/>
    <w:rsid w:val="000B2F1E"/>
    <w:rsid w:val="000C4445"/>
    <w:rsid w:val="000D3563"/>
    <w:rsid w:val="000E3688"/>
    <w:rsid w:val="00105660"/>
    <w:rsid w:val="001328C4"/>
    <w:rsid w:val="00137CC2"/>
    <w:rsid w:val="00150A09"/>
    <w:rsid w:val="001911AB"/>
    <w:rsid w:val="001D6964"/>
    <w:rsid w:val="002214D4"/>
    <w:rsid w:val="002424D5"/>
    <w:rsid w:val="002436E3"/>
    <w:rsid w:val="00270C45"/>
    <w:rsid w:val="002816D4"/>
    <w:rsid w:val="00285CA1"/>
    <w:rsid w:val="00286637"/>
    <w:rsid w:val="002A0FF3"/>
    <w:rsid w:val="002E15F5"/>
    <w:rsid w:val="002E368A"/>
    <w:rsid w:val="002E6159"/>
    <w:rsid w:val="00310EF3"/>
    <w:rsid w:val="003317E0"/>
    <w:rsid w:val="00333FD5"/>
    <w:rsid w:val="00341175"/>
    <w:rsid w:val="00342496"/>
    <w:rsid w:val="003574C9"/>
    <w:rsid w:val="00367BF6"/>
    <w:rsid w:val="003A5B33"/>
    <w:rsid w:val="003B2195"/>
    <w:rsid w:val="003C1966"/>
    <w:rsid w:val="003D07E3"/>
    <w:rsid w:val="004013A8"/>
    <w:rsid w:val="00415738"/>
    <w:rsid w:val="00426D84"/>
    <w:rsid w:val="00430610"/>
    <w:rsid w:val="004346F3"/>
    <w:rsid w:val="00481D99"/>
    <w:rsid w:val="004839D0"/>
    <w:rsid w:val="004A79D6"/>
    <w:rsid w:val="004B1AC9"/>
    <w:rsid w:val="004B7DE3"/>
    <w:rsid w:val="004C1103"/>
    <w:rsid w:val="004E3CEC"/>
    <w:rsid w:val="004F1DFA"/>
    <w:rsid w:val="0050229A"/>
    <w:rsid w:val="00507717"/>
    <w:rsid w:val="00526B54"/>
    <w:rsid w:val="005277E7"/>
    <w:rsid w:val="00527AFA"/>
    <w:rsid w:val="005313F7"/>
    <w:rsid w:val="00531E55"/>
    <w:rsid w:val="0056017B"/>
    <w:rsid w:val="005604FE"/>
    <w:rsid w:val="00562545"/>
    <w:rsid w:val="00567CCF"/>
    <w:rsid w:val="005750D9"/>
    <w:rsid w:val="0058653B"/>
    <w:rsid w:val="00587DF1"/>
    <w:rsid w:val="005B5538"/>
    <w:rsid w:val="005B5737"/>
    <w:rsid w:val="005C1B64"/>
    <w:rsid w:val="005C2EF8"/>
    <w:rsid w:val="005C4CBD"/>
    <w:rsid w:val="005E0C4E"/>
    <w:rsid w:val="005E5B09"/>
    <w:rsid w:val="005E7719"/>
    <w:rsid w:val="005F48FD"/>
    <w:rsid w:val="00624F39"/>
    <w:rsid w:val="006257FF"/>
    <w:rsid w:val="006302A3"/>
    <w:rsid w:val="00645849"/>
    <w:rsid w:val="0067208A"/>
    <w:rsid w:val="00685492"/>
    <w:rsid w:val="006A7AD6"/>
    <w:rsid w:val="006B1861"/>
    <w:rsid w:val="006C4C32"/>
    <w:rsid w:val="006D2E63"/>
    <w:rsid w:val="006E6F9C"/>
    <w:rsid w:val="006F6D0E"/>
    <w:rsid w:val="00712CAB"/>
    <w:rsid w:val="00721FF4"/>
    <w:rsid w:val="0073177B"/>
    <w:rsid w:val="007574C4"/>
    <w:rsid w:val="007B7AB2"/>
    <w:rsid w:val="007C25B6"/>
    <w:rsid w:val="007D33BF"/>
    <w:rsid w:val="007D3E23"/>
    <w:rsid w:val="0081193A"/>
    <w:rsid w:val="00825AF6"/>
    <w:rsid w:val="008306DC"/>
    <w:rsid w:val="0083266B"/>
    <w:rsid w:val="00847BEB"/>
    <w:rsid w:val="00863EF7"/>
    <w:rsid w:val="0087344F"/>
    <w:rsid w:val="008A16D8"/>
    <w:rsid w:val="008A36E6"/>
    <w:rsid w:val="008C4496"/>
    <w:rsid w:val="008E45CF"/>
    <w:rsid w:val="008F3246"/>
    <w:rsid w:val="008F6074"/>
    <w:rsid w:val="00905468"/>
    <w:rsid w:val="00905DEE"/>
    <w:rsid w:val="00910C9B"/>
    <w:rsid w:val="00942CAA"/>
    <w:rsid w:val="00943373"/>
    <w:rsid w:val="0095141F"/>
    <w:rsid w:val="00953090"/>
    <w:rsid w:val="00970A90"/>
    <w:rsid w:val="009A2FC4"/>
    <w:rsid w:val="009B5B85"/>
    <w:rsid w:val="009C6AEB"/>
    <w:rsid w:val="00A238E1"/>
    <w:rsid w:val="00A242F2"/>
    <w:rsid w:val="00A258EA"/>
    <w:rsid w:val="00A26D7D"/>
    <w:rsid w:val="00A31BE8"/>
    <w:rsid w:val="00A64F69"/>
    <w:rsid w:val="00A70C31"/>
    <w:rsid w:val="00A8752D"/>
    <w:rsid w:val="00AA4081"/>
    <w:rsid w:val="00AB43AD"/>
    <w:rsid w:val="00AC169D"/>
    <w:rsid w:val="00AF5C25"/>
    <w:rsid w:val="00AF60A5"/>
    <w:rsid w:val="00B1214C"/>
    <w:rsid w:val="00B326FF"/>
    <w:rsid w:val="00B3649C"/>
    <w:rsid w:val="00B45C56"/>
    <w:rsid w:val="00B52809"/>
    <w:rsid w:val="00B74EAE"/>
    <w:rsid w:val="00B8242E"/>
    <w:rsid w:val="00B85442"/>
    <w:rsid w:val="00BA0A36"/>
    <w:rsid w:val="00BB09A4"/>
    <w:rsid w:val="00BD03FE"/>
    <w:rsid w:val="00BD6115"/>
    <w:rsid w:val="00C12FE8"/>
    <w:rsid w:val="00C149F1"/>
    <w:rsid w:val="00C17C50"/>
    <w:rsid w:val="00C20C3C"/>
    <w:rsid w:val="00C40D29"/>
    <w:rsid w:val="00C50F10"/>
    <w:rsid w:val="00C741E5"/>
    <w:rsid w:val="00C76873"/>
    <w:rsid w:val="00C97B99"/>
    <w:rsid w:val="00CA5A4C"/>
    <w:rsid w:val="00CC3061"/>
    <w:rsid w:val="00CD5B42"/>
    <w:rsid w:val="00CF04EB"/>
    <w:rsid w:val="00D24870"/>
    <w:rsid w:val="00D43771"/>
    <w:rsid w:val="00D57A83"/>
    <w:rsid w:val="00D8166F"/>
    <w:rsid w:val="00D83643"/>
    <w:rsid w:val="00D8383D"/>
    <w:rsid w:val="00DA30A0"/>
    <w:rsid w:val="00DB2AF7"/>
    <w:rsid w:val="00DB6692"/>
    <w:rsid w:val="00DC4FC8"/>
    <w:rsid w:val="00DC55DE"/>
    <w:rsid w:val="00DD6174"/>
    <w:rsid w:val="00E07284"/>
    <w:rsid w:val="00E22DAA"/>
    <w:rsid w:val="00E51ACC"/>
    <w:rsid w:val="00E55F27"/>
    <w:rsid w:val="00E5731E"/>
    <w:rsid w:val="00E6770C"/>
    <w:rsid w:val="00E70BF4"/>
    <w:rsid w:val="00E95ADB"/>
    <w:rsid w:val="00E96D3E"/>
    <w:rsid w:val="00E96F74"/>
    <w:rsid w:val="00EA7BC2"/>
    <w:rsid w:val="00EB56FB"/>
    <w:rsid w:val="00ED430B"/>
    <w:rsid w:val="00ED4F51"/>
    <w:rsid w:val="00EE042B"/>
    <w:rsid w:val="00EE546B"/>
    <w:rsid w:val="00F5780F"/>
    <w:rsid w:val="00F65BA3"/>
    <w:rsid w:val="00F83B28"/>
    <w:rsid w:val="00F90E57"/>
    <w:rsid w:val="00FB4AB9"/>
    <w:rsid w:val="00FB74C6"/>
    <w:rsid w:val="00FD1996"/>
    <w:rsid w:val="00FD7805"/>
    <w:rsid w:val="00FE14CA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DCBC"/>
  <w15:docId w15:val="{229A1CBB-F37A-4E11-9836-C6724DB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D6"/>
    <w:pPr>
      <w:ind w:left="720"/>
      <w:contextualSpacing/>
    </w:pPr>
  </w:style>
  <w:style w:type="paragraph" w:styleId="a4">
    <w:name w:val="Normal (Web)"/>
    <w:basedOn w:val="a"/>
    <w:uiPriority w:val="99"/>
    <w:rsid w:val="006A7AD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AD6"/>
    <w:rPr>
      <w:b/>
      <w:bCs/>
    </w:rPr>
  </w:style>
  <w:style w:type="table" w:styleId="a6">
    <w:name w:val="Table Grid"/>
    <w:basedOn w:val="a1"/>
    <w:uiPriority w:val="59"/>
    <w:rsid w:val="006A7A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E5B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8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87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C741E5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C741E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next w:val="a6"/>
    <w:uiPriority w:val="59"/>
    <w:rsid w:val="00E51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Марианна Михайловна Терехова</cp:lastModifiedBy>
  <cp:revision>31</cp:revision>
  <cp:lastPrinted>2021-10-05T14:08:00Z</cp:lastPrinted>
  <dcterms:created xsi:type="dcterms:W3CDTF">2018-09-11T14:41:00Z</dcterms:created>
  <dcterms:modified xsi:type="dcterms:W3CDTF">2021-10-05T14:10:00Z</dcterms:modified>
</cp:coreProperties>
</file>