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0A" w:rsidRPr="00D56DC4" w:rsidRDefault="0004290A" w:rsidP="0004290A">
      <w:pPr>
        <w:widowControl w:val="0"/>
        <w:tabs>
          <w:tab w:val="left" w:pos="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D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04290A" w:rsidRPr="00D56DC4" w:rsidRDefault="0004290A" w:rsidP="0004290A">
      <w:pPr>
        <w:widowControl w:val="0"/>
        <w:tabs>
          <w:tab w:val="left" w:pos="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90A" w:rsidRPr="00D56DC4" w:rsidRDefault="0004290A" w:rsidP="00042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D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Федеральное государственное</w:t>
      </w:r>
      <w:r w:rsidRPr="00D56DC4">
        <w:rPr>
          <w:rFonts w:ascii="Times New Roman" w:eastAsia="Calibri" w:hAnsi="Times New Roman" w:cs="Times New Roman"/>
          <w:b/>
          <w:sz w:val="28"/>
          <w:szCs w:val="28"/>
        </w:rPr>
        <w:t xml:space="preserve"> бюджетное научное учреждение</w:t>
      </w:r>
    </w:p>
    <w:p w:rsidR="0004290A" w:rsidRPr="00D56DC4" w:rsidRDefault="0004290A" w:rsidP="00042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DC4">
        <w:rPr>
          <w:rFonts w:ascii="Times New Roman" w:eastAsia="Calibri" w:hAnsi="Times New Roman" w:cs="Times New Roman"/>
          <w:b/>
          <w:sz w:val="28"/>
          <w:szCs w:val="28"/>
        </w:rPr>
        <w:t>«Институт коррекционной педагогики Российской академии образования»</w:t>
      </w:r>
    </w:p>
    <w:p w:rsidR="0004290A" w:rsidRDefault="0004290A" w:rsidP="00042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290A" w:rsidRDefault="0004290A" w:rsidP="000429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0A" w:rsidRDefault="0004290A" w:rsidP="0004290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0A" w:rsidRPr="00D56DC4" w:rsidRDefault="0004290A" w:rsidP="000429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56DC4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D56DC4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D56DC4">
        <w:rPr>
          <w:rFonts w:ascii="Times New Roman" w:hAnsi="Times New Roman" w:cs="Times New Roman"/>
          <w:sz w:val="28"/>
          <w:szCs w:val="28"/>
        </w:rPr>
        <w:t>к.пед.н</w:t>
      </w:r>
      <w:proofErr w:type="spellEnd"/>
      <w:r w:rsidRPr="00D56DC4">
        <w:rPr>
          <w:rFonts w:ascii="Times New Roman" w:hAnsi="Times New Roman" w:cs="Times New Roman"/>
          <w:sz w:val="28"/>
          <w:szCs w:val="28"/>
        </w:rPr>
        <w:t>.,</w:t>
      </w:r>
    </w:p>
    <w:p w:rsidR="0004290A" w:rsidRDefault="0004290A" w:rsidP="000429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6DC4">
        <w:rPr>
          <w:rFonts w:ascii="Times New Roman" w:hAnsi="Times New Roman" w:cs="Times New Roman"/>
          <w:sz w:val="28"/>
          <w:szCs w:val="28"/>
        </w:rPr>
        <w:t>старший научный сотрудник</w:t>
      </w:r>
    </w:p>
    <w:p w:rsidR="0004290A" w:rsidRDefault="0004290A" w:rsidP="0004290A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851E88">
        <w:rPr>
          <w:rStyle w:val="eop"/>
          <w:b w:val="0"/>
          <w:color w:val="000000"/>
          <w:sz w:val="28"/>
          <w:szCs w:val="28"/>
        </w:rPr>
        <w:t>лаборатори</w:t>
      </w:r>
      <w:r>
        <w:rPr>
          <w:rStyle w:val="eop"/>
          <w:b w:val="0"/>
          <w:color w:val="000000"/>
          <w:sz w:val="28"/>
          <w:szCs w:val="28"/>
        </w:rPr>
        <w:t xml:space="preserve">и </w:t>
      </w:r>
      <w:r w:rsidRPr="00851E88">
        <w:rPr>
          <w:rStyle w:val="eop"/>
          <w:b w:val="0"/>
          <w:color w:val="000000"/>
          <w:sz w:val="28"/>
          <w:szCs w:val="28"/>
        </w:rPr>
        <w:t xml:space="preserve">образования </w:t>
      </w:r>
    </w:p>
    <w:p w:rsidR="0004290A" w:rsidRDefault="0004290A" w:rsidP="0004290A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851E88">
        <w:rPr>
          <w:rStyle w:val="eop"/>
          <w:b w:val="0"/>
          <w:color w:val="000000"/>
          <w:sz w:val="28"/>
          <w:szCs w:val="28"/>
        </w:rPr>
        <w:t xml:space="preserve">и комплексной </w:t>
      </w:r>
      <w:proofErr w:type="spellStart"/>
      <w:r w:rsidRPr="00851E88">
        <w:rPr>
          <w:rStyle w:val="eop"/>
          <w:b w:val="0"/>
          <w:color w:val="000000"/>
          <w:sz w:val="28"/>
          <w:szCs w:val="28"/>
        </w:rPr>
        <w:t>абилитации</w:t>
      </w:r>
      <w:proofErr w:type="spellEnd"/>
      <w:r w:rsidRPr="00851E88">
        <w:rPr>
          <w:rStyle w:val="eop"/>
          <w:b w:val="0"/>
          <w:color w:val="000000"/>
          <w:sz w:val="28"/>
          <w:szCs w:val="28"/>
        </w:rPr>
        <w:t xml:space="preserve"> </w:t>
      </w:r>
    </w:p>
    <w:p w:rsidR="0004290A" w:rsidRDefault="0004290A" w:rsidP="0004290A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851E88">
        <w:rPr>
          <w:rStyle w:val="eop"/>
          <w:b w:val="0"/>
          <w:color w:val="000000"/>
          <w:sz w:val="28"/>
          <w:szCs w:val="28"/>
        </w:rPr>
        <w:t xml:space="preserve">и реабилитации детей </w:t>
      </w:r>
    </w:p>
    <w:p w:rsidR="0004290A" w:rsidRPr="00851E88" w:rsidRDefault="0004290A" w:rsidP="0004290A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r w:rsidRPr="00851E88">
        <w:rPr>
          <w:rStyle w:val="eop"/>
          <w:b w:val="0"/>
          <w:color w:val="000000"/>
          <w:sz w:val="28"/>
          <w:szCs w:val="28"/>
        </w:rPr>
        <w:t xml:space="preserve">с нарушениями слуха </w:t>
      </w:r>
    </w:p>
    <w:p w:rsidR="0004290A" w:rsidRPr="00851E88" w:rsidRDefault="0004290A" w:rsidP="0004290A">
      <w:pPr>
        <w:pStyle w:val="40"/>
        <w:shd w:val="clear" w:color="auto" w:fill="auto"/>
        <w:tabs>
          <w:tab w:val="left" w:pos="249"/>
        </w:tabs>
        <w:spacing w:before="0" w:after="0" w:line="240" w:lineRule="auto"/>
        <w:jc w:val="right"/>
        <w:rPr>
          <w:rStyle w:val="eop"/>
          <w:b w:val="0"/>
          <w:color w:val="000000"/>
          <w:sz w:val="28"/>
          <w:szCs w:val="28"/>
        </w:rPr>
      </w:pPr>
      <w:bookmarkStart w:id="0" w:name="_Hlk56426670"/>
      <w:r w:rsidRPr="00851E88">
        <w:rPr>
          <w:rStyle w:val="eop"/>
          <w:b w:val="0"/>
          <w:color w:val="000000"/>
          <w:sz w:val="28"/>
          <w:szCs w:val="28"/>
        </w:rPr>
        <w:t>ФГБНУ «ИКП РАО»</w:t>
      </w:r>
    </w:p>
    <w:bookmarkEnd w:id="0"/>
    <w:p w:rsidR="0004290A" w:rsidRPr="00D56DC4" w:rsidRDefault="0004290A" w:rsidP="000429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121E9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0A" w:rsidRDefault="0004290A" w:rsidP="000429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290A" w:rsidRDefault="0004290A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90A" w:rsidRDefault="0004290A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F71" w:rsidRDefault="00A756ED" w:rsidP="000429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ED">
        <w:rPr>
          <w:rFonts w:ascii="Times New Roman" w:hAnsi="Times New Roman" w:cs="Times New Roman"/>
          <w:b/>
          <w:sz w:val="28"/>
          <w:szCs w:val="28"/>
        </w:rPr>
        <w:t>Организация, планирование содержания и педагогические техники проведения уроков по развитию речи с обучающимися, имеющими нарушения слуха, в условиях дистанционного периода обучения</w:t>
      </w:r>
    </w:p>
    <w:p w:rsidR="008121E9" w:rsidRPr="008121E9" w:rsidRDefault="0004290A" w:rsidP="000429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90A">
        <w:rPr>
          <w:rFonts w:ascii="Times New Roman" w:hAnsi="Times New Roman" w:cs="Times New Roman"/>
          <w:sz w:val="28"/>
          <w:szCs w:val="28"/>
        </w:rPr>
        <w:t>М</w:t>
      </w:r>
      <w:r w:rsidR="00A756ED" w:rsidRPr="0004290A">
        <w:rPr>
          <w:rFonts w:ascii="Times New Roman" w:hAnsi="Times New Roman" w:cs="Times New Roman"/>
          <w:sz w:val="28"/>
          <w:szCs w:val="28"/>
        </w:rPr>
        <w:t>етодические рекомендации для педагогов</w:t>
      </w:r>
    </w:p>
    <w:p w:rsidR="008121E9" w:rsidRPr="008121E9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1E9" w:rsidRPr="008121E9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1E9" w:rsidRPr="008121E9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1E9" w:rsidRPr="008121E9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1E9" w:rsidRPr="008121E9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21E9" w:rsidRDefault="008121E9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17BE" w:rsidRPr="008121E9" w:rsidRDefault="008117BE" w:rsidP="008121E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121E9" w:rsidRPr="00A756ED" w:rsidRDefault="008121E9" w:rsidP="008117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</w:t>
      </w:r>
      <w:r w:rsidR="008117B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8121E9" w:rsidRDefault="00812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789E" w:rsidRDefault="00B2789E" w:rsidP="00B278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7F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B2789E" w:rsidRPr="00567F3F" w:rsidRDefault="00B2789E" w:rsidP="00B278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89E" w:rsidRPr="00567F3F" w:rsidRDefault="00B2789E" w:rsidP="00B278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89E" w:rsidRPr="00567F3F" w:rsidRDefault="00B2789E" w:rsidP="00097E47">
      <w:pPr>
        <w:tabs>
          <w:tab w:val="left" w:pos="93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567F3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1E1925" w:rsidRDefault="001E1925" w:rsidP="00097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E1925">
        <w:rPr>
          <w:rFonts w:ascii="Times New Roman" w:hAnsi="Times New Roman" w:cs="Times New Roman"/>
          <w:sz w:val="28"/>
          <w:szCs w:val="28"/>
        </w:rPr>
        <w:t xml:space="preserve">Организация уроков развития речи с обучающимися, имеющими </w:t>
      </w:r>
    </w:p>
    <w:p w:rsidR="001E1925" w:rsidRPr="001E1925" w:rsidRDefault="001E1925" w:rsidP="00097E47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925">
        <w:rPr>
          <w:rFonts w:ascii="Times New Roman" w:hAnsi="Times New Roman" w:cs="Times New Roman"/>
          <w:sz w:val="28"/>
          <w:szCs w:val="28"/>
        </w:rPr>
        <w:t>нарушения слуха, в условиях дистанционного периода обучения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A035D9">
        <w:rPr>
          <w:rFonts w:ascii="Times New Roman" w:hAnsi="Times New Roman" w:cs="Times New Roman"/>
          <w:sz w:val="28"/>
          <w:szCs w:val="28"/>
        </w:rPr>
        <w:t>5</w:t>
      </w:r>
    </w:p>
    <w:p w:rsidR="002E34FC" w:rsidRPr="002E34FC" w:rsidRDefault="002E34FC" w:rsidP="00097E47">
      <w:pPr>
        <w:pStyle w:val="a5"/>
        <w:numPr>
          <w:ilvl w:val="1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2E34FC">
        <w:rPr>
          <w:sz w:val="28"/>
          <w:szCs w:val="28"/>
        </w:rPr>
        <w:t>Общеметодические</w:t>
      </w:r>
      <w:proofErr w:type="spellEnd"/>
      <w:r w:rsidRPr="002E34FC">
        <w:rPr>
          <w:sz w:val="28"/>
          <w:szCs w:val="28"/>
        </w:rPr>
        <w:t xml:space="preserve"> аспекты организации </w:t>
      </w:r>
      <w:proofErr w:type="spellStart"/>
      <w:r w:rsidRPr="002E34FC">
        <w:rPr>
          <w:sz w:val="28"/>
          <w:szCs w:val="28"/>
        </w:rPr>
        <w:t>образовательно</w:t>
      </w:r>
      <w:proofErr w:type="spellEnd"/>
      <w:r w:rsidRPr="002E34FC">
        <w:rPr>
          <w:sz w:val="28"/>
          <w:szCs w:val="28"/>
        </w:rPr>
        <w:t>-</w:t>
      </w:r>
    </w:p>
    <w:p w:rsidR="002E34FC" w:rsidRPr="002E34FC" w:rsidRDefault="002E34FC" w:rsidP="00097E47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4FC">
        <w:rPr>
          <w:rFonts w:ascii="Times New Roman" w:hAnsi="Times New Roman" w:cs="Times New Roman"/>
          <w:sz w:val="28"/>
          <w:szCs w:val="28"/>
        </w:rPr>
        <w:t>коррекционного процесса с использованием ДОТ</w:t>
      </w:r>
      <w:r>
        <w:rPr>
          <w:rFonts w:ascii="Times New Roman" w:hAnsi="Times New Roman" w:cs="Times New Roman"/>
          <w:sz w:val="28"/>
          <w:szCs w:val="28"/>
        </w:rPr>
        <w:tab/>
      </w:r>
      <w:r w:rsidR="00A035D9">
        <w:rPr>
          <w:rFonts w:ascii="Times New Roman" w:hAnsi="Times New Roman" w:cs="Times New Roman"/>
          <w:sz w:val="28"/>
          <w:szCs w:val="28"/>
        </w:rPr>
        <w:t>5</w:t>
      </w:r>
    </w:p>
    <w:p w:rsidR="00097E47" w:rsidRDefault="00097E47" w:rsidP="00097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E47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E47">
        <w:rPr>
          <w:rFonts w:ascii="Times New Roman" w:hAnsi="Times New Roman" w:cs="Times New Roman"/>
          <w:sz w:val="28"/>
          <w:szCs w:val="28"/>
        </w:rPr>
        <w:t xml:space="preserve">Организация и педагогические техники проведения онлайн-уроков </w:t>
      </w:r>
    </w:p>
    <w:p w:rsidR="00097E47" w:rsidRPr="00097E47" w:rsidRDefault="00097E47" w:rsidP="00097E47">
      <w:pPr>
        <w:tabs>
          <w:tab w:val="left" w:pos="935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7E47">
        <w:rPr>
          <w:rFonts w:ascii="Times New Roman" w:hAnsi="Times New Roman" w:cs="Times New Roman"/>
          <w:sz w:val="28"/>
          <w:szCs w:val="28"/>
        </w:rPr>
        <w:t>развития речи в условиях дистанционного периода обучения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A035D9">
        <w:rPr>
          <w:rFonts w:ascii="Times New Roman" w:hAnsi="Times New Roman" w:cs="Times New Roman"/>
          <w:sz w:val="28"/>
          <w:szCs w:val="28"/>
        </w:rPr>
        <w:t>13</w:t>
      </w:r>
    </w:p>
    <w:p w:rsidR="0056043D" w:rsidRPr="0056043D" w:rsidRDefault="0056043D" w:rsidP="005604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3D">
        <w:rPr>
          <w:rFonts w:ascii="Times New Roman" w:hAnsi="Times New Roman" w:cs="Times New Roman"/>
          <w:sz w:val="28"/>
          <w:szCs w:val="28"/>
        </w:rPr>
        <w:t xml:space="preserve">2. Планирование содержания и педагогические техники проведения </w:t>
      </w:r>
    </w:p>
    <w:p w:rsidR="0056043D" w:rsidRPr="0056043D" w:rsidRDefault="0056043D" w:rsidP="0056043D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3D">
        <w:rPr>
          <w:rFonts w:ascii="Times New Roman" w:hAnsi="Times New Roman" w:cs="Times New Roman"/>
          <w:sz w:val="28"/>
          <w:szCs w:val="28"/>
        </w:rPr>
        <w:t>уроков по развитию речи в условиях дистанционного периода обучения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A035D9">
        <w:rPr>
          <w:rFonts w:ascii="Times New Roman" w:hAnsi="Times New Roman" w:cs="Times New Roman"/>
          <w:sz w:val="28"/>
          <w:szCs w:val="28"/>
        </w:rPr>
        <w:t>20</w:t>
      </w:r>
    </w:p>
    <w:p w:rsidR="00B2789E" w:rsidRDefault="00A035D9" w:rsidP="00097E47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2789E" w:rsidRPr="00214F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A035D9" w:rsidRPr="00214FDA" w:rsidRDefault="00A035D9" w:rsidP="00097E47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  <w:r>
        <w:rPr>
          <w:rFonts w:ascii="Times New Roman" w:hAnsi="Times New Roman" w:cs="Times New Roman"/>
          <w:sz w:val="28"/>
          <w:szCs w:val="28"/>
        </w:rPr>
        <w:tab/>
        <w:t>42</w:t>
      </w:r>
    </w:p>
    <w:p w:rsidR="00AB70F4" w:rsidRDefault="00AB70F4" w:rsidP="00B15B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F4" w:rsidRDefault="00B2789E" w:rsidP="00B278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56ED" w:rsidRDefault="008121E9" w:rsidP="00B15B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1E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2789E" w:rsidRPr="008121E9" w:rsidRDefault="00B2789E" w:rsidP="00B15B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D9" w:rsidRDefault="008121E9" w:rsidP="00B1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082A67">
        <w:rPr>
          <w:rFonts w:ascii="Times New Roman" w:hAnsi="Times New Roman" w:cs="Times New Roman"/>
          <w:sz w:val="28"/>
          <w:szCs w:val="28"/>
        </w:rPr>
        <w:t>«Развитие речи», осваиваем</w:t>
      </w:r>
      <w:r w:rsidR="00F216B2">
        <w:rPr>
          <w:rFonts w:ascii="Times New Roman" w:hAnsi="Times New Roman" w:cs="Times New Roman"/>
          <w:sz w:val="28"/>
          <w:szCs w:val="28"/>
        </w:rPr>
        <w:t>ая</w:t>
      </w:r>
      <w:r w:rsidR="00082A67">
        <w:rPr>
          <w:rFonts w:ascii="Times New Roman" w:hAnsi="Times New Roman" w:cs="Times New Roman"/>
          <w:sz w:val="28"/>
          <w:szCs w:val="28"/>
        </w:rPr>
        <w:t xml:space="preserve"> обучающимися с нарушениями слуха (глухими, </w:t>
      </w:r>
      <w:proofErr w:type="spellStart"/>
      <w:r w:rsidR="00082A67">
        <w:rPr>
          <w:rFonts w:ascii="Times New Roman" w:hAnsi="Times New Roman" w:cs="Times New Roman"/>
          <w:sz w:val="28"/>
          <w:szCs w:val="28"/>
        </w:rPr>
        <w:t>кохлеарно</w:t>
      </w:r>
      <w:proofErr w:type="spellEnd"/>
      <w:r w:rsidR="00082A67">
        <w:rPr>
          <w:rFonts w:ascii="Times New Roman" w:hAnsi="Times New Roman" w:cs="Times New Roman"/>
          <w:sz w:val="28"/>
          <w:szCs w:val="28"/>
        </w:rPr>
        <w:t xml:space="preserve"> имплантированными (далее </w:t>
      </w:r>
      <w:r w:rsidR="00082A67" w:rsidRPr="00DE4904">
        <w:rPr>
          <w:rFonts w:ascii="Times New Roman" w:hAnsi="Times New Roman"/>
          <w:sz w:val="28"/>
          <w:szCs w:val="28"/>
        </w:rPr>
        <w:t>–</w:t>
      </w:r>
      <w:r w:rsidR="00082A67">
        <w:rPr>
          <w:rFonts w:ascii="Times New Roman" w:hAnsi="Times New Roman" w:cs="Times New Roman"/>
          <w:sz w:val="28"/>
          <w:szCs w:val="28"/>
        </w:rPr>
        <w:t xml:space="preserve"> КИ), позднооглохшими, слабослышащими) на основе примерной адаптированной основной общеобразовательной программы (далее </w:t>
      </w:r>
      <w:r w:rsidR="00082A67" w:rsidRPr="00DE4904">
        <w:rPr>
          <w:rFonts w:ascii="Times New Roman" w:hAnsi="Times New Roman"/>
          <w:sz w:val="28"/>
          <w:szCs w:val="28"/>
        </w:rPr>
        <w:t>–</w:t>
      </w:r>
      <w:r w:rsidR="00082A67">
        <w:rPr>
          <w:rFonts w:ascii="Times New Roman" w:hAnsi="Times New Roman" w:cs="Times New Roman"/>
          <w:sz w:val="28"/>
          <w:szCs w:val="28"/>
        </w:rPr>
        <w:t xml:space="preserve"> ПАООП) начального основного образования (далее </w:t>
      </w:r>
      <w:r w:rsidR="00082A67" w:rsidRPr="00DE4904">
        <w:rPr>
          <w:rFonts w:ascii="Times New Roman" w:hAnsi="Times New Roman"/>
          <w:sz w:val="28"/>
          <w:szCs w:val="28"/>
        </w:rPr>
        <w:t>–</w:t>
      </w:r>
      <w:r w:rsidR="00082A67">
        <w:rPr>
          <w:rFonts w:ascii="Times New Roman" w:hAnsi="Times New Roman" w:cs="Times New Roman"/>
          <w:sz w:val="28"/>
          <w:szCs w:val="28"/>
        </w:rPr>
        <w:t xml:space="preserve"> НОО) и основного общего образования (далее </w:t>
      </w:r>
      <w:r w:rsidR="00082A67" w:rsidRPr="00DE4904">
        <w:rPr>
          <w:rFonts w:ascii="Times New Roman" w:hAnsi="Times New Roman"/>
          <w:sz w:val="28"/>
          <w:szCs w:val="28"/>
        </w:rPr>
        <w:t>–</w:t>
      </w:r>
      <w:r w:rsidR="00082A67">
        <w:rPr>
          <w:rFonts w:ascii="Times New Roman" w:hAnsi="Times New Roman"/>
          <w:sz w:val="28"/>
          <w:szCs w:val="28"/>
        </w:rPr>
        <w:t xml:space="preserve"> </w:t>
      </w:r>
      <w:r w:rsidR="00082A67">
        <w:rPr>
          <w:rFonts w:ascii="Times New Roman" w:hAnsi="Times New Roman" w:cs="Times New Roman"/>
          <w:sz w:val="28"/>
          <w:szCs w:val="28"/>
        </w:rPr>
        <w:t>ООО) по вариантам 1.2 и 2.2, относится к числу специальных, выходит в предметную область «Филология».</w:t>
      </w:r>
    </w:p>
    <w:p w:rsidR="00082A67" w:rsidRDefault="00082A67" w:rsidP="00B1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дисциплина играет важную роль в общем и речевом развитии обучающихся названной нозологической группы, коррекции и компенсации нарушения, содействуя социализации этих школьников. При адекватной организации уроков развития речи </w:t>
      </w:r>
      <w:r w:rsidR="00F216B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F274D9">
        <w:rPr>
          <w:rFonts w:ascii="Times New Roman" w:hAnsi="Times New Roman" w:cs="Times New Roman"/>
          <w:sz w:val="28"/>
          <w:szCs w:val="28"/>
        </w:rPr>
        <w:t xml:space="preserve">обретают возможность успешно осваивать материал по всем учебным дисциплинам, а к этапу завершения обучения на уровне ООО </w:t>
      </w:r>
      <w:r w:rsidR="00F216B2" w:rsidRPr="00DE4904">
        <w:rPr>
          <w:rFonts w:ascii="Times New Roman" w:hAnsi="Times New Roman"/>
          <w:sz w:val="28"/>
          <w:szCs w:val="28"/>
        </w:rPr>
        <w:t>–</w:t>
      </w:r>
      <w:r w:rsidR="00F216B2">
        <w:rPr>
          <w:rFonts w:ascii="Times New Roman" w:hAnsi="Times New Roman"/>
          <w:sz w:val="28"/>
          <w:szCs w:val="28"/>
        </w:rPr>
        <w:t xml:space="preserve"> </w:t>
      </w:r>
      <w:r w:rsidR="00F274D9">
        <w:rPr>
          <w:rFonts w:ascii="Times New Roman" w:hAnsi="Times New Roman" w:cs="Times New Roman"/>
          <w:sz w:val="28"/>
          <w:szCs w:val="28"/>
        </w:rPr>
        <w:t xml:space="preserve">качественно подготовиться к </w:t>
      </w:r>
      <w:r w:rsidR="00F274D9" w:rsidRPr="00147F3B">
        <w:rPr>
          <w:rFonts w:ascii="Times New Roman" w:hAnsi="Times New Roman" w:cs="Times New Roman"/>
          <w:sz w:val="28"/>
          <w:szCs w:val="28"/>
        </w:rPr>
        <w:t>итоговой аттестации по русскому языку</w:t>
      </w:r>
      <w:r w:rsidR="00F274D9">
        <w:rPr>
          <w:rFonts w:ascii="Times New Roman" w:hAnsi="Times New Roman" w:cs="Times New Roman"/>
          <w:sz w:val="28"/>
          <w:szCs w:val="28"/>
        </w:rPr>
        <w:t>.</w:t>
      </w:r>
    </w:p>
    <w:p w:rsidR="0071482B" w:rsidRPr="001D593A" w:rsidRDefault="00667758" w:rsidP="00B1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Образовательно-реабилитационная работа на уроках развития речи </w:t>
      </w:r>
      <w:r w:rsidR="00827A79">
        <w:rPr>
          <w:rFonts w:ascii="Times New Roman" w:hAnsi="Times New Roman" w:cs="Times New Roman"/>
          <w:sz w:val="28"/>
          <w:szCs w:val="28"/>
        </w:rPr>
        <w:t xml:space="preserve">требует использования учителями специальных методических приёмов, средств и способов обучения, определяемых не только с учётом возраста, но и в соответствии с особыми образовательными потребностями детей, имеющих нарушения слуха. Одновременно с этим данная работа </w:t>
      </w:r>
      <w:r>
        <w:rPr>
          <w:rFonts w:ascii="Times New Roman" w:hAnsi="Times New Roman" w:cs="Times New Roman"/>
          <w:sz w:val="28"/>
          <w:szCs w:val="28"/>
        </w:rPr>
        <w:t>должна быть систематической непрерывной. Только в этом случае можно ожидать высокого эффекта коррекционно-педагогического воздействия и добиться достижения цели уроков развити</w:t>
      </w:r>
      <w:r w:rsidR="00827A79">
        <w:rPr>
          <w:rFonts w:ascii="Times New Roman" w:hAnsi="Times New Roman" w:cs="Times New Roman"/>
          <w:sz w:val="28"/>
          <w:szCs w:val="28"/>
        </w:rPr>
        <w:t xml:space="preserve">я речи, реализуемых в системе специального образования (по вариантам 1.2 и 2.) </w:t>
      </w:r>
      <w:r w:rsidR="00827A79" w:rsidRPr="001D593A">
        <w:rPr>
          <w:rFonts w:ascii="Times New Roman" w:hAnsi="Times New Roman" w:cs="Times New Roman"/>
          <w:sz w:val="28"/>
          <w:szCs w:val="28"/>
        </w:rPr>
        <w:t>на основе АООП ООО, а именно: совершенствование у обучающихся с нарушениями слуха устной и письменной речи в единстве с развитием мышления и социальных компетенций.</w:t>
      </w:r>
    </w:p>
    <w:p w:rsidR="00EB4E98" w:rsidRPr="0088591F" w:rsidRDefault="00C67CE9" w:rsidP="00B1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3A">
        <w:rPr>
          <w:rFonts w:ascii="Times New Roman" w:hAnsi="Times New Roman" w:cs="Times New Roman"/>
          <w:sz w:val="28"/>
          <w:szCs w:val="28"/>
        </w:rPr>
        <w:t xml:space="preserve">В </w:t>
      </w:r>
      <w:r w:rsidR="00B15BFB">
        <w:rPr>
          <w:rFonts w:ascii="Times New Roman" w:hAnsi="Times New Roman" w:cs="Times New Roman"/>
          <w:sz w:val="28"/>
          <w:szCs w:val="28"/>
        </w:rPr>
        <w:t>отдельных</w:t>
      </w:r>
      <w:r w:rsidRPr="001D593A">
        <w:rPr>
          <w:rFonts w:ascii="Times New Roman" w:hAnsi="Times New Roman" w:cs="Times New Roman"/>
          <w:sz w:val="28"/>
          <w:szCs w:val="28"/>
        </w:rPr>
        <w:t xml:space="preserve"> ситуациях возникает необходимость экстренного переноса образовательно-коррекционного процесса в онлайн-формат</w:t>
      </w:r>
      <w:r w:rsidR="0088591F">
        <w:rPr>
          <w:rFonts w:ascii="Times New Roman" w:hAnsi="Times New Roman" w:cs="Times New Roman"/>
          <w:sz w:val="28"/>
          <w:szCs w:val="28"/>
        </w:rPr>
        <w:t>,</w:t>
      </w:r>
      <w:r w:rsidRPr="001D593A">
        <w:rPr>
          <w:rFonts w:ascii="Times New Roman" w:hAnsi="Times New Roman" w:cs="Times New Roman"/>
          <w:sz w:val="28"/>
          <w:szCs w:val="28"/>
        </w:rPr>
        <w:t xml:space="preserve"> </w:t>
      </w:r>
      <w:r w:rsidR="0088591F">
        <w:rPr>
          <w:rFonts w:ascii="Times New Roman" w:hAnsi="Times New Roman" w:cs="Times New Roman"/>
          <w:sz w:val="28"/>
          <w:szCs w:val="28"/>
        </w:rPr>
        <w:t>ч</w:t>
      </w:r>
      <w:r w:rsidRPr="001D593A">
        <w:rPr>
          <w:rFonts w:ascii="Times New Roman" w:hAnsi="Times New Roman" w:cs="Times New Roman"/>
          <w:sz w:val="28"/>
          <w:szCs w:val="28"/>
        </w:rPr>
        <w:t xml:space="preserve">то требует </w:t>
      </w:r>
      <w:r w:rsidR="00EB4E98" w:rsidRPr="0088591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</w:t>
      </w:r>
      <w:r w:rsidR="00F216B2" w:rsidRPr="0088591F">
        <w:rPr>
          <w:rFonts w:ascii="Times New Roman" w:hAnsi="Times New Roman" w:cs="Times New Roman"/>
          <w:sz w:val="28"/>
          <w:szCs w:val="28"/>
        </w:rPr>
        <w:t xml:space="preserve">педагогическим коллективом </w:t>
      </w:r>
      <w:r w:rsidR="0088591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EB4E98" w:rsidRPr="0088591F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(далее – ДОТ). </w:t>
      </w:r>
      <w:r w:rsidR="00B15BFB">
        <w:rPr>
          <w:rFonts w:ascii="Times New Roman" w:hAnsi="Times New Roman" w:cs="Times New Roman"/>
          <w:sz w:val="28"/>
          <w:szCs w:val="28"/>
        </w:rPr>
        <w:t>К</w:t>
      </w:r>
      <w:r w:rsidR="00EB4E98" w:rsidRPr="0088591F">
        <w:rPr>
          <w:rFonts w:ascii="Times New Roman" w:hAnsi="Times New Roman" w:cs="Times New Roman"/>
          <w:sz w:val="28"/>
          <w:szCs w:val="28"/>
        </w:rPr>
        <w:t xml:space="preserve"> числ</w:t>
      </w:r>
      <w:r w:rsidR="00B15BFB">
        <w:rPr>
          <w:rFonts w:ascii="Times New Roman" w:hAnsi="Times New Roman" w:cs="Times New Roman"/>
          <w:sz w:val="28"/>
          <w:szCs w:val="28"/>
        </w:rPr>
        <w:t>у</w:t>
      </w:r>
      <w:r w:rsidR="00EB4E98" w:rsidRPr="0088591F">
        <w:rPr>
          <w:rFonts w:ascii="Times New Roman" w:hAnsi="Times New Roman" w:cs="Times New Roman"/>
          <w:sz w:val="28"/>
          <w:szCs w:val="28"/>
        </w:rPr>
        <w:t xml:space="preserve"> </w:t>
      </w:r>
      <w:r w:rsidR="00B15BFB">
        <w:rPr>
          <w:rFonts w:ascii="Times New Roman" w:hAnsi="Times New Roman" w:cs="Times New Roman"/>
          <w:sz w:val="28"/>
          <w:szCs w:val="28"/>
        </w:rPr>
        <w:t>данных</w:t>
      </w:r>
      <w:r w:rsidR="00EB4E98" w:rsidRPr="0088591F">
        <w:rPr>
          <w:rFonts w:ascii="Times New Roman" w:hAnsi="Times New Roman" w:cs="Times New Roman"/>
          <w:sz w:val="28"/>
          <w:szCs w:val="28"/>
        </w:rPr>
        <w:t xml:space="preserve"> ситуаций </w:t>
      </w:r>
      <w:r w:rsidR="00B15BFB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EB4E98" w:rsidRPr="0088591F">
        <w:rPr>
          <w:rFonts w:ascii="Times New Roman" w:hAnsi="Times New Roman" w:cs="Times New Roman"/>
          <w:sz w:val="28"/>
          <w:szCs w:val="28"/>
        </w:rPr>
        <w:t xml:space="preserve">такие, которые касаются </w:t>
      </w:r>
      <w:r w:rsidR="0088591F">
        <w:rPr>
          <w:rFonts w:ascii="Times New Roman" w:hAnsi="Times New Roman" w:cs="Times New Roman"/>
          <w:sz w:val="28"/>
          <w:szCs w:val="28"/>
        </w:rPr>
        <w:t xml:space="preserve">организации и реализации </w:t>
      </w:r>
      <w:r w:rsidR="00EB4E98" w:rsidRPr="0088591F">
        <w:rPr>
          <w:rFonts w:ascii="Times New Roman" w:hAnsi="Times New Roman" w:cs="Times New Roman"/>
          <w:sz w:val="28"/>
          <w:szCs w:val="28"/>
        </w:rPr>
        <w:t xml:space="preserve">работы в условиях </w:t>
      </w:r>
      <w:r w:rsidR="0088591F" w:rsidRPr="0088591F">
        <w:rPr>
          <w:rFonts w:ascii="Times New Roman" w:hAnsi="Times New Roman" w:cs="Times New Roman"/>
          <w:sz w:val="28"/>
          <w:szCs w:val="28"/>
        </w:rPr>
        <w:t xml:space="preserve">карантина с целью профилактики заноса и распространения карантинных (конвенционных) болезней, в т.ч. для </w:t>
      </w:r>
      <w:r w:rsidR="00EB4E98" w:rsidRPr="0088591F">
        <w:rPr>
          <w:rFonts w:ascii="Times New Roman" w:hAnsi="Times New Roman" w:cs="Times New Roman"/>
          <w:sz w:val="28"/>
          <w:szCs w:val="28"/>
        </w:rPr>
        <w:t xml:space="preserve">противодействия угрозам распространения </w:t>
      </w:r>
      <w:proofErr w:type="spellStart"/>
      <w:r w:rsidR="00EB4E98" w:rsidRPr="0088591F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B15BFB">
        <w:rPr>
          <w:rFonts w:ascii="Times New Roman" w:hAnsi="Times New Roman" w:cs="Times New Roman"/>
          <w:sz w:val="28"/>
          <w:szCs w:val="28"/>
        </w:rPr>
        <w:t>-19</w:t>
      </w:r>
      <w:r w:rsidR="00EB4E98" w:rsidRPr="0088591F">
        <w:rPr>
          <w:rFonts w:ascii="Times New Roman" w:hAnsi="Times New Roman" w:cs="Times New Roman"/>
          <w:sz w:val="28"/>
          <w:szCs w:val="28"/>
        </w:rPr>
        <w:t>.</w:t>
      </w:r>
    </w:p>
    <w:p w:rsidR="004837CA" w:rsidRDefault="00EB4E98" w:rsidP="00B1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1F">
        <w:rPr>
          <w:rFonts w:ascii="Times New Roman" w:hAnsi="Times New Roman" w:cs="Times New Roman"/>
          <w:sz w:val="28"/>
          <w:szCs w:val="28"/>
        </w:rPr>
        <w:t xml:space="preserve">Даже при переходе </w:t>
      </w:r>
      <w:r w:rsidR="00A5360E">
        <w:rPr>
          <w:rFonts w:ascii="Times New Roman" w:hAnsi="Times New Roman" w:cs="Times New Roman"/>
          <w:sz w:val="28"/>
          <w:szCs w:val="28"/>
        </w:rPr>
        <w:t>школьников</w:t>
      </w:r>
      <w:r w:rsidRPr="0088591F">
        <w:rPr>
          <w:rFonts w:ascii="Times New Roman" w:hAnsi="Times New Roman" w:cs="Times New Roman"/>
          <w:sz w:val="28"/>
          <w:szCs w:val="28"/>
        </w:rPr>
        <w:t xml:space="preserve"> с нарушениями слуха из традиционного офла</w:t>
      </w:r>
      <w:r w:rsidR="00501354">
        <w:rPr>
          <w:rFonts w:ascii="Times New Roman" w:hAnsi="Times New Roman" w:cs="Times New Roman"/>
          <w:sz w:val="28"/>
          <w:szCs w:val="28"/>
        </w:rPr>
        <w:t>й</w:t>
      </w:r>
      <w:r w:rsidRPr="0088591F">
        <w:rPr>
          <w:rFonts w:ascii="Times New Roman" w:hAnsi="Times New Roman" w:cs="Times New Roman"/>
          <w:sz w:val="28"/>
          <w:szCs w:val="28"/>
        </w:rPr>
        <w:t xml:space="preserve">н-режима обучения в режим онлайн они не должны лишаться возможности получения качественного образования и специализированной помощи, в т.ч. на уроках развития речи. Для этого требуется </w:t>
      </w:r>
      <w:r w:rsidR="00A5360E">
        <w:rPr>
          <w:rFonts w:ascii="Times New Roman" w:hAnsi="Times New Roman" w:cs="Times New Roman"/>
          <w:sz w:val="28"/>
          <w:szCs w:val="28"/>
        </w:rPr>
        <w:t>обеспечить создание соответствующих</w:t>
      </w:r>
      <w:r w:rsidRPr="0088591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5360E">
        <w:rPr>
          <w:rFonts w:ascii="Times New Roman" w:hAnsi="Times New Roman" w:cs="Times New Roman"/>
          <w:sz w:val="28"/>
          <w:szCs w:val="28"/>
        </w:rPr>
        <w:t>й</w:t>
      </w:r>
      <w:r w:rsidRPr="0088591F">
        <w:rPr>
          <w:rFonts w:ascii="Times New Roman" w:hAnsi="Times New Roman" w:cs="Times New Roman"/>
          <w:sz w:val="28"/>
          <w:szCs w:val="28"/>
        </w:rPr>
        <w:t xml:space="preserve">, </w:t>
      </w:r>
      <w:r w:rsidR="00A5360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88591F">
        <w:rPr>
          <w:rFonts w:ascii="Times New Roman" w:hAnsi="Times New Roman" w:cs="Times New Roman"/>
          <w:sz w:val="28"/>
          <w:szCs w:val="28"/>
        </w:rPr>
        <w:t>оптимальные способы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BFB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>
        <w:rPr>
          <w:rFonts w:ascii="Times New Roman" w:hAnsi="Times New Roman" w:cs="Times New Roman"/>
          <w:sz w:val="28"/>
          <w:szCs w:val="28"/>
        </w:rPr>
        <w:t>уроков</w:t>
      </w:r>
      <w:r w:rsidR="002F07AA">
        <w:rPr>
          <w:rFonts w:ascii="Times New Roman" w:hAnsi="Times New Roman" w:cs="Times New Roman"/>
          <w:sz w:val="28"/>
          <w:szCs w:val="28"/>
        </w:rPr>
        <w:t xml:space="preserve">, </w:t>
      </w:r>
      <w:r w:rsidR="004837CA">
        <w:rPr>
          <w:rFonts w:ascii="Times New Roman" w:hAnsi="Times New Roman" w:cs="Times New Roman"/>
          <w:sz w:val="28"/>
          <w:szCs w:val="28"/>
        </w:rPr>
        <w:t xml:space="preserve">скорректировать их содержание – с учётом всех потенциальных рисков, </w:t>
      </w:r>
      <w:r w:rsidR="008121E9">
        <w:rPr>
          <w:rFonts w:ascii="Times New Roman" w:hAnsi="Times New Roman" w:cs="Times New Roman"/>
          <w:sz w:val="28"/>
          <w:szCs w:val="28"/>
        </w:rPr>
        <w:t>препятствующих качеств</w:t>
      </w:r>
      <w:r w:rsidR="0088591F">
        <w:rPr>
          <w:rFonts w:ascii="Times New Roman" w:hAnsi="Times New Roman" w:cs="Times New Roman"/>
          <w:sz w:val="28"/>
          <w:szCs w:val="28"/>
        </w:rPr>
        <w:t>у</w:t>
      </w:r>
      <w:r w:rsidR="008121E9">
        <w:rPr>
          <w:rFonts w:ascii="Times New Roman" w:hAnsi="Times New Roman" w:cs="Times New Roman"/>
          <w:sz w:val="28"/>
          <w:szCs w:val="28"/>
        </w:rPr>
        <w:t xml:space="preserve"> и непрерывности образовательно-коррекционного процесса</w:t>
      </w:r>
      <w:r w:rsidR="00A5360E">
        <w:rPr>
          <w:rFonts w:ascii="Times New Roman" w:hAnsi="Times New Roman" w:cs="Times New Roman"/>
          <w:sz w:val="28"/>
          <w:szCs w:val="28"/>
        </w:rPr>
        <w:t>;</w:t>
      </w:r>
      <w:r w:rsidR="008121E9">
        <w:rPr>
          <w:rFonts w:ascii="Times New Roman" w:hAnsi="Times New Roman" w:cs="Times New Roman"/>
          <w:sz w:val="28"/>
          <w:szCs w:val="28"/>
        </w:rPr>
        <w:t xml:space="preserve"> </w:t>
      </w:r>
      <w:r w:rsidR="004837CA">
        <w:rPr>
          <w:rFonts w:ascii="Times New Roman" w:hAnsi="Times New Roman" w:cs="Times New Roman"/>
          <w:sz w:val="28"/>
          <w:szCs w:val="28"/>
        </w:rPr>
        <w:t>ресурсного обеспечения, которым располагает образовательная организация</w:t>
      </w:r>
      <w:r w:rsidR="00A5360E">
        <w:rPr>
          <w:rFonts w:ascii="Times New Roman" w:hAnsi="Times New Roman" w:cs="Times New Roman"/>
          <w:sz w:val="28"/>
          <w:szCs w:val="28"/>
        </w:rPr>
        <w:t>;</w:t>
      </w:r>
      <w:r w:rsidR="004837CA">
        <w:rPr>
          <w:rFonts w:ascii="Times New Roman" w:hAnsi="Times New Roman" w:cs="Times New Roman"/>
          <w:sz w:val="28"/>
          <w:szCs w:val="28"/>
        </w:rPr>
        <w:t xml:space="preserve"> </w:t>
      </w:r>
      <w:r w:rsidR="008121E9">
        <w:rPr>
          <w:rFonts w:ascii="Times New Roman" w:hAnsi="Times New Roman" w:cs="Times New Roman"/>
          <w:sz w:val="28"/>
          <w:szCs w:val="28"/>
        </w:rPr>
        <w:t>и, несомненно, в соответствии с возможностями, ограничениями, особыми образовательными потребностями обучающихся с нарушениями слуха.</w:t>
      </w:r>
    </w:p>
    <w:p w:rsidR="004837CA" w:rsidRPr="008121E9" w:rsidRDefault="008121E9" w:rsidP="00B1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учётом изложенного выше </w:t>
      </w:r>
      <w:r w:rsidR="00A5360E">
        <w:rPr>
          <w:rFonts w:ascii="Times New Roman" w:hAnsi="Times New Roman" w:cs="Times New Roman"/>
          <w:sz w:val="28"/>
          <w:szCs w:val="28"/>
        </w:rPr>
        <w:t xml:space="preserve">укажем на </w:t>
      </w:r>
      <w:r>
        <w:rPr>
          <w:rFonts w:ascii="Times New Roman" w:hAnsi="Times New Roman" w:cs="Times New Roman"/>
          <w:sz w:val="28"/>
          <w:szCs w:val="28"/>
        </w:rPr>
        <w:t>назначение представленных методических рекомендаций</w:t>
      </w:r>
      <w:r w:rsidR="00A53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изложить подходы к организации, планированию содержания, выбору и использованию педагогических техник </w:t>
      </w:r>
      <w:r w:rsidRPr="008121E9">
        <w:rPr>
          <w:rFonts w:ascii="Times New Roman" w:hAnsi="Times New Roman" w:cs="Times New Roman"/>
          <w:sz w:val="28"/>
          <w:szCs w:val="28"/>
        </w:rPr>
        <w:t>проведения уроков развития речи с обучающимися, имеющими нарушения слуха, в условиях дистанционного периода обучения</w:t>
      </w:r>
      <w:r w:rsidR="0044250B">
        <w:rPr>
          <w:rFonts w:ascii="Times New Roman" w:hAnsi="Times New Roman" w:cs="Times New Roman"/>
          <w:sz w:val="28"/>
          <w:szCs w:val="28"/>
        </w:rPr>
        <w:t xml:space="preserve"> на уровне ООО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50B" w:rsidRDefault="00442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7A79" w:rsidRPr="001E1925" w:rsidRDefault="0044250B" w:rsidP="001E1925">
      <w:pPr>
        <w:pStyle w:val="a5"/>
        <w:numPr>
          <w:ilvl w:val="0"/>
          <w:numId w:val="9"/>
        </w:numPr>
        <w:spacing w:line="360" w:lineRule="auto"/>
        <w:jc w:val="center"/>
        <w:rPr>
          <w:sz w:val="28"/>
          <w:szCs w:val="28"/>
        </w:rPr>
      </w:pPr>
      <w:r w:rsidRPr="001E1925">
        <w:rPr>
          <w:b/>
          <w:sz w:val="28"/>
          <w:szCs w:val="28"/>
        </w:rPr>
        <w:lastRenderedPageBreak/>
        <w:t>Организация уроков развития речи с обучающимися, имеющими нарушения слуха, в условиях дистанционного периода обучения</w:t>
      </w:r>
    </w:p>
    <w:p w:rsidR="00AB70F4" w:rsidRDefault="00AB70F4" w:rsidP="001F5B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44B64" w:rsidRPr="001E1925" w:rsidRDefault="00E44B64" w:rsidP="001E1925">
      <w:pPr>
        <w:pStyle w:val="a5"/>
        <w:numPr>
          <w:ilvl w:val="1"/>
          <w:numId w:val="9"/>
        </w:numPr>
        <w:spacing w:line="360" w:lineRule="auto"/>
        <w:jc w:val="both"/>
        <w:rPr>
          <w:b/>
          <w:i/>
          <w:sz w:val="28"/>
          <w:szCs w:val="28"/>
        </w:rPr>
      </w:pPr>
      <w:proofErr w:type="spellStart"/>
      <w:r w:rsidRPr="001E1925">
        <w:rPr>
          <w:b/>
          <w:i/>
          <w:sz w:val="28"/>
          <w:szCs w:val="28"/>
        </w:rPr>
        <w:t>Общеметодические</w:t>
      </w:r>
      <w:proofErr w:type="spellEnd"/>
      <w:r w:rsidRPr="001E1925">
        <w:rPr>
          <w:b/>
          <w:i/>
          <w:sz w:val="28"/>
          <w:szCs w:val="28"/>
        </w:rPr>
        <w:t xml:space="preserve"> аспекты организации образовательно-коррекционного процесса с использованием ДОТ</w:t>
      </w:r>
    </w:p>
    <w:p w:rsidR="001949D1" w:rsidRDefault="001949D1" w:rsidP="001F5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Образовательно-коррекционный процесс, осуществляемый в удалённом режиме, является вынужденной мерой. Одновременно с этим онлайн-формат позволяет не прерывать учебно-воспитательн</w:t>
      </w:r>
      <w:r w:rsidR="001F5BB2">
        <w:rPr>
          <w:rFonts w:ascii="Times New Roman" w:hAnsi="Times New Roman" w:cs="Times New Roman"/>
          <w:sz w:val="28"/>
          <w:szCs w:val="28"/>
        </w:rPr>
        <w:t>ую работу</w:t>
      </w:r>
      <w:r>
        <w:rPr>
          <w:rFonts w:ascii="Times New Roman" w:hAnsi="Times New Roman" w:cs="Times New Roman"/>
          <w:sz w:val="28"/>
          <w:szCs w:val="28"/>
        </w:rPr>
        <w:t>, обеспечива</w:t>
      </w:r>
      <w:r w:rsidR="001F5B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права обучающихся с нарушениями слуха на получение </w:t>
      </w:r>
      <w:r w:rsidR="00A4607C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доступного и качественного образования.</w:t>
      </w:r>
    </w:p>
    <w:p w:rsidR="001F5BB2" w:rsidRPr="00EE5557" w:rsidRDefault="001949D1" w:rsidP="001F5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«запуска» образовательно-коррекционной работы </w:t>
      </w:r>
      <w:r w:rsidR="00646430">
        <w:rPr>
          <w:rFonts w:ascii="Times New Roman" w:hAnsi="Times New Roman" w:cs="Times New Roman"/>
          <w:sz w:val="28"/>
          <w:szCs w:val="28"/>
        </w:rPr>
        <w:t xml:space="preserve">в удалённом режиме </w:t>
      </w:r>
      <w:r>
        <w:rPr>
          <w:rFonts w:ascii="Times New Roman" w:hAnsi="Times New Roman" w:cs="Times New Roman"/>
          <w:sz w:val="28"/>
          <w:szCs w:val="28"/>
        </w:rPr>
        <w:t>с использованием ДОТ возлагается на администрацию образовательной организации</w:t>
      </w:r>
      <w:r w:rsidR="004A5E02">
        <w:rPr>
          <w:rFonts w:ascii="Times New Roman" w:hAnsi="Times New Roman" w:cs="Times New Roman"/>
          <w:sz w:val="28"/>
          <w:szCs w:val="28"/>
        </w:rPr>
        <w:t>.</w:t>
      </w:r>
      <w:r w:rsidR="00646430">
        <w:rPr>
          <w:rFonts w:ascii="Times New Roman" w:hAnsi="Times New Roman" w:cs="Times New Roman"/>
          <w:sz w:val="28"/>
          <w:szCs w:val="28"/>
        </w:rPr>
        <w:t xml:space="preserve"> </w:t>
      </w:r>
      <w:r w:rsidR="004A5E02">
        <w:rPr>
          <w:rFonts w:ascii="Times New Roman" w:hAnsi="Times New Roman" w:cs="Times New Roman"/>
          <w:sz w:val="28"/>
          <w:szCs w:val="28"/>
        </w:rPr>
        <w:t xml:space="preserve">Прежде всего, руководитель и его и его заместители </w:t>
      </w:r>
      <w:r w:rsidR="00646430">
        <w:rPr>
          <w:rFonts w:ascii="Times New Roman" w:hAnsi="Times New Roman" w:cs="Times New Roman"/>
          <w:sz w:val="28"/>
          <w:szCs w:val="28"/>
        </w:rPr>
        <w:t>призван</w:t>
      </w:r>
      <w:r w:rsidR="004A5E02">
        <w:rPr>
          <w:rFonts w:ascii="Times New Roman" w:hAnsi="Times New Roman" w:cs="Times New Roman"/>
          <w:sz w:val="28"/>
          <w:szCs w:val="28"/>
        </w:rPr>
        <w:t>ы</w:t>
      </w:r>
      <w:r w:rsidR="00646430">
        <w:rPr>
          <w:rFonts w:ascii="Times New Roman" w:hAnsi="Times New Roman" w:cs="Times New Roman"/>
          <w:sz w:val="28"/>
          <w:szCs w:val="28"/>
        </w:rPr>
        <w:t xml:space="preserve"> </w:t>
      </w:r>
      <w:r w:rsidR="004C4DF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C4DF4" w:rsidRPr="00EE5557">
        <w:rPr>
          <w:rFonts w:ascii="Times New Roman" w:hAnsi="Times New Roman" w:cs="Times New Roman"/>
          <w:sz w:val="28"/>
          <w:szCs w:val="28"/>
        </w:rPr>
        <w:t>стратегию</w:t>
      </w:r>
      <w:r w:rsidR="00646430" w:rsidRPr="00EE5557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4C4DF4" w:rsidRPr="00EE5557">
        <w:rPr>
          <w:rFonts w:ascii="Times New Roman" w:hAnsi="Times New Roman" w:cs="Times New Roman"/>
          <w:sz w:val="28"/>
          <w:szCs w:val="28"/>
        </w:rPr>
        <w:t>го</w:t>
      </w:r>
      <w:r w:rsidR="00646430" w:rsidRPr="00EE5557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4C4DF4" w:rsidRPr="00EE5557">
        <w:rPr>
          <w:rFonts w:ascii="Times New Roman" w:hAnsi="Times New Roman" w:cs="Times New Roman"/>
          <w:sz w:val="28"/>
          <w:szCs w:val="28"/>
        </w:rPr>
        <w:t>я</w:t>
      </w:r>
      <w:r w:rsidR="00646430" w:rsidRPr="00EE5557">
        <w:rPr>
          <w:rFonts w:ascii="Times New Roman" w:hAnsi="Times New Roman" w:cs="Times New Roman"/>
          <w:sz w:val="28"/>
          <w:szCs w:val="28"/>
        </w:rPr>
        <w:t xml:space="preserve"> этого сложного процесса на всём его протяжении</w:t>
      </w:r>
      <w:r w:rsidR="001E6833" w:rsidRPr="00EE5557">
        <w:rPr>
          <w:rFonts w:ascii="Times New Roman" w:hAnsi="Times New Roman" w:cs="Times New Roman"/>
          <w:sz w:val="28"/>
          <w:szCs w:val="28"/>
        </w:rPr>
        <w:t xml:space="preserve">, </w:t>
      </w:r>
      <w:r w:rsidR="004A5E02" w:rsidRPr="00EE5557">
        <w:rPr>
          <w:rFonts w:ascii="Times New Roman" w:hAnsi="Times New Roman" w:cs="Times New Roman"/>
          <w:sz w:val="28"/>
          <w:szCs w:val="28"/>
        </w:rPr>
        <w:t>обеспечивая успешное взаимодействие участников образовательных отношений в дистанционный период обучения.</w:t>
      </w:r>
    </w:p>
    <w:p w:rsidR="001F5BB2" w:rsidRPr="00EE5557" w:rsidRDefault="00D22588" w:rsidP="001F5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5557" w:rsidRPr="00EE5557">
        <w:rPr>
          <w:rFonts w:ascii="Times New Roman" w:hAnsi="Times New Roman" w:cs="Times New Roman"/>
          <w:sz w:val="28"/>
          <w:szCs w:val="28"/>
        </w:rPr>
        <w:t xml:space="preserve"> </w:t>
      </w:r>
      <w:r w:rsidR="004C4DF4" w:rsidRPr="00EE5557">
        <w:rPr>
          <w:rFonts w:ascii="Times New Roman" w:hAnsi="Times New Roman" w:cs="Times New Roman"/>
          <w:sz w:val="28"/>
          <w:szCs w:val="28"/>
        </w:rPr>
        <w:t xml:space="preserve">процессе методического сопровождения </w:t>
      </w:r>
      <w:r w:rsidR="009F54FF">
        <w:rPr>
          <w:rFonts w:ascii="Times New Roman" w:hAnsi="Times New Roman" w:cs="Times New Roman"/>
          <w:sz w:val="28"/>
          <w:szCs w:val="28"/>
        </w:rPr>
        <w:t xml:space="preserve">принимает непосредственное </w:t>
      </w:r>
      <w:r w:rsidR="004C4DF4" w:rsidRPr="00EE5557">
        <w:rPr>
          <w:rFonts w:ascii="Times New Roman" w:hAnsi="Times New Roman" w:cs="Times New Roman"/>
          <w:sz w:val="28"/>
          <w:szCs w:val="28"/>
        </w:rPr>
        <w:t>участ</w:t>
      </w:r>
      <w:r w:rsidR="009F54FF">
        <w:rPr>
          <w:rFonts w:ascii="Times New Roman" w:hAnsi="Times New Roman" w:cs="Times New Roman"/>
          <w:sz w:val="28"/>
          <w:szCs w:val="28"/>
        </w:rPr>
        <w:t>ие</w:t>
      </w:r>
      <w:r w:rsidR="004C4DF4" w:rsidRPr="00EE5557">
        <w:rPr>
          <w:rFonts w:ascii="Times New Roman" w:hAnsi="Times New Roman" w:cs="Times New Roman"/>
          <w:sz w:val="28"/>
          <w:szCs w:val="28"/>
        </w:rPr>
        <w:t xml:space="preserve"> не только администрация</w:t>
      </w:r>
      <w:r w:rsidR="009F54FF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4C4DF4" w:rsidRPr="00EE5557">
        <w:rPr>
          <w:rFonts w:ascii="Times New Roman" w:hAnsi="Times New Roman" w:cs="Times New Roman"/>
          <w:sz w:val="28"/>
          <w:szCs w:val="28"/>
        </w:rPr>
        <w:t xml:space="preserve">, но и </w:t>
      </w:r>
      <w:r w:rsidR="00CB46C3" w:rsidRPr="00EE5557">
        <w:rPr>
          <w:rFonts w:ascii="Times New Roman" w:hAnsi="Times New Roman" w:cs="Times New Roman"/>
          <w:sz w:val="28"/>
          <w:szCs w:val="28"/>
        </w:rPr>
        <w:t>другие сотрудники</w:t>
      </w:r>
      <w:r w:rsidR="00EE5557" w:rsidRPr="00EE555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В их числе могут быть</w:t>
      </w:r>
      <w:r w:rsidR="00CB46C3" w:rsidRPr="00EE5557">
        <w:rPr>
          <w:rFonts w:ascii="Times New Roman" w:hAnsi="Times New Roman" w:cs="Times New Roman"/>
          <w:sz w:val="28"/>
          <w:szCs w:val="28"/>
        </w:rPr>
        <w:t xml:space="preserve"> председатели методических объединений, творческие группы учителей, а также специалисты, осуществляющие техническую поддержку работы в удалённом формате</w:t>
      </w:r>
      <w:r w:rsidR="001F5BB2" w:rsidRPr="00EE5557">
        <w:rPr>
          <w:rFonts w:ascii="Times New Roman" w:hAnsi="Times New Roman" w:cs="Times New Roman"/>
          <w:sz w:val="28"/>
          <w:szCs w:val="28"/>
        </w:rPr>
        <w:t xml:space="preserve">. Кроме того, в методическом сопровождении </w:t>
      </w:r>
      <w:r w:rsidR="0015550C" w:rsidRPr="00EE5557">
        <w:rPr>
          <w:rFonts w:ascii="Times New Roman" w:hAnsi="Times New Roman" w:cs="Times New Roman"/>
          <w:sz w:val="28"/>
          <w:szCs w:val="28"/>
        </w:rPr>
        <w:t>допускается участие</w:t>
      </w:r>
      <w:r w:rsidR="001F5BB2" w:rsidRPr="00EE5557">
        <w:rPr>
          <w:rFonts w:ascii="Times New Roman" w:hAnsi="Times New Roman" w:cs="Times New Roman"/>
          <w:sz w:val="28"/>
          <w:szCs w:val="28"/>
        </w:rPr>
        <w:t xml:space="preserve"> </w:t>
      </w:r>
      <w:r w:rsidR="00CB46C3" w:rsidRPr="00EE5557">
        <w:rPr>
          <w:rFonts w:ascii="Times New Roman" w:hAnsi="Times New Roman" w:cs="Times New Roman"/>
          <w:sz w:val="28"/>
          <w:szCs w:val="28"/>
        </w:rPr>
        <w:t>волонтёр</w:t>
      </w:r>
      <w:r w:rsidR="000C2A3E" w:rsidRPr="00EE5557">
        <w:rPr>
          <w:rFonts w:ascii="Times New Roman" w:hAnsi="Times New Roman" w:cs="Times New Roman"/>
          <w:sz w:val="28"/>
          <w:szCs w:val="28"/>
        </w:rPr>
        <w:t>ов</w:t>
      </w:r>
      <w:r w:rsidR="00CB46C3" w:rsidRPr="00EE5557">
        <w:rPr>
          <w:rFonts w:ascii="Times New Roman" w:hAnsi="Times New Roman" w:cs="Times New Roman"/>
          <w:sz w:val="28"/>
          <w:szCs w:val="28"/>
        </w:rPr>
        <w:t xml:space="preserve"> (при наличии), в лице которых могут выступать, например, студенты </w:t>
      </w:r>
      <w:r w:rsidR="000C2A3E" w:rsidRPr="00EE5557">
        <w:rPr>
          <w:rFonts w:ascii="Times New Roman" w:hAnsi="Times New Roman" w:cs="Times New Roman"/>
          <w:sz w:val="28"/>
          <w:szCs w:val="28"/>
        </w:rPr>
        <w:t xml:space="preserve">выпускных курсов </w:t>
      </w:r>
      <w:r w:rsidR="00CB46C3" w:rsidRPr="00EE5557">
        <w:rPr>
          <w:rFonts w:ascii="Times New Roman" w:hAnsi="Times New Roman" w:cs="Times New Roman"/>
          <w:sz w:val="28"/>
          <w:szCs w:val="28"/>
        </w:rPr>
        <w:t>педагогических вузов или родители (законные представители) некот</w:t>
      </w:r>
      <w:r w:rsidR="001F5BB2" w:rsidRPr="00EE5557">
        <w:rPr>
          <w:rFonts w:ascii="Times New Roman" w:hAnsi="Times New Roman" w:cs="Times New Roman"/>
          <w:sz w:val="28"/>
          <w:szCs w:val="28"/>
        </w:rPr>
        <w:t>о</w:t>
      </w:r>
      <w:r w:rsidR="00CB46C3" w:rsidRPr="00EE5557">
        <w:rPr>
          <w:rFonts w:ascii="Times New Roman" w:hAnsi="Times New Roman" w:cs="Times New Roman"/>
          <w:sz w:val="28"/>
          <w:szCs w:val="28"/>
        </w:rPr>
        <w:t>рых обучающихся.</w:t>
      </w:r>
      <w:r w:rsidR="001F5BB2" w:rsidRPr="00EE5557">
        <w:rPr>
          <w:rFonts w:ascii="Times New Roman" w:hAnsi="Times New Roman" w:cs="Times New Roman"/>
          <w:sz w:val="28"/>
          <w:szCs w:val="28"/>
        </w:rPr>
        <w:t xml:space="preserve"> </w:t>
      </w:r>
      <w:r w:rsidR="000C2A3E" w:rsidRPr="00EE5557">
        <w:rPr>
          <w:rFonts w:ascii="Times New Roman" w:hAnsi="Times New Roman" w:cs="Times New Roman"/>
          <w:sz w:val="28"/>
          <w:szCs w:val="28"/>
        </w:rPr>
        <w:t>Деятельность лиц, выполняющих функции, аналогичные функциям волонтёров, является исключительно добровольной.</w:t>
      </w:r>
    </w:p>
    <w:p w:rsidR="001F5BB2" w:rsidRDefault="004A5E02" w:rsidP="00CA52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557">
        <w:rPr>
          <w:rFonts w:ascii="Times New Roman" w:hAnsi="Times New Roman" w:cs="Times New Roman"/>
          <w:sz w:val="28"/>
          <w:szCs w:val="28"/>
        </w:rPr>
        <w:t xml:space="preserve">В общем виде модель </w:t>
      </w:r>
      <w:r w:rsidR="009F54FF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онлайн-среды и её </w:t>
      </w:r>
      <w:r w:rsidR="001F5BB2"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9635E3" w:rsidRPr="009635E3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0C2A3E">
        <w:rPr>
          <w:rFonts w:ascii="Times New Roman" w:hAnsi="Times New Roman" w:cs="Times New Roman"/>
          <w:sz w:val="28"/>
          <w:szCs w:val="28"/>
        </w:rPr>
        <w:t xml:space="preserve">с использованием ДОТ </w:t>
      </w:r>
      <w:r w:rsidRPr="009635E3">
        <w:rPr>
          <w:rFonts w:ascii="Times New Roman" w:hAnsi="Times New Roman" w:cs="Times New Roman"/>
          <w:sz w:val="28"/>
          <w:szCs w:val="28"/>
        </w:rPr>
        <w:t>отражена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F5BB2">
        <w:rPr>
          <w:rFonts w:ascii="Times New Roman" w:hAnsi="Times New Roman" w:cs="Times New Roman"/>
          <w:sz w:val="28"/>
          <w:szCs w:val="28"/>
        </w:rPr>
        <w:t xml:space="preserve">следующем ниже </w:t>
      </w:r>
      <w:r>
        <w:rPr>
          <w:rFonts w:ascii="Times New Roman" w:hAnsi="Times New Roman" w:cs="Times New Roman"/>
          <w:sz w:val="28"/>
          <w:szCs w:val="28"/>
        </w:rPr>
        <w:t>рисунке 1.</w:t>
      </w:r>
      <w:r w:rsidR="00CA52D4">
        <w:rPr>
          <w:rFonts w:ascii="Times New Roman" w:hAnsi="Times New Roman" w:cs="Times New Roman"/>
          <w:sz w:val="28"/>
          <w:szCs w:val="28"/>
        </w:rPr>
        <w:t xml:space="preserve"> </w:t>
      </w:r>
      <w:r w:rsidR="001F5BB2">
        <w:rPr>
          <w:rFonts w:ascii="Times New Roman" w:hAnsi="Times New Roman" w:cs="Times New Roman"/>
          <w:sz w:val="28"/>
          <w:szCs w:val="28"/>
        </w:rPr>
        <w:br w:type="page"/>
      </w:r>
    </w:p>
    <w:p w:rsidR="00EE5557" w:rsidRDefault="00EE5557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E5557" w:rsidSect="00374E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86686B" w:rsidRDefault="0086686B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447414" cy="51720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7435" cy="517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4FF" w:rsidRDefault="00E600A2" w:rsidP="00E44B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4B64">
        <w:rPr>
          <w:rFonts w:ascii="Times New Roman" w:hAnsi="Times New Roman" w:cs="Times New Roman"/>
          <w:i/>
          <w:sz w:val="28"/>
          <w:szCs w:val="28"/>
        </w:rPr>
        <w:t xml:space="preserve">Рисунок 1 </w:t>
      </w:r>
      <w:r w:rsidR="00E44B64" w:rsidRPr="00E44B64">
        <w:rPr>
          <w:rFonts w:ascii="Times New Roman" w:hAnsi="Times New Roman" w:cs="Times New Roman"/>
          <w:i/>
          <w:sz w:val="28"/>
          <w:szCs w:val="28"/>
        </w:rPr>
        <w:t>–</w:t>
      </w:r>
      <w:r w:rsidRPr="00E44B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B64" w:rsidRPr="00E44B64">
        <w:rPr>
          <w:rFonts w:ascii="Times New Roman" w:hAnsi="Times New Roman" w:cs="Times New Roman"/>
          <w:i/>
          <w:sz w:val="28"/>
          <w:szCs w:val="28"/>
        </w:rPr>
        <w:t xml:space="preserve">Модель </w:t>
      </w:r>
      <w:r w:rsidR="009F54FF" w:rsidRPr="009F54FF">
        <w:rPr>
          <w:rFonts w:ascii="Times New Roman" w:hAnsi="Times New Roman" w:cs="Times New Roman"/>
          <w:i/>
          <w:sz w:val="28"/>
          <w:szCs w:val="28"/>
        </w:rPr>
        <w:t xml:space="preserve">организации образовательной онлайн-среды и её </w:t>
      </w:r>
    </w:p>
    <w:p w:rsidR="00E73CA1" w:rsidRPr="009F54FF" w:rsidRDefault="009F54FF" w:rsidP="00E44B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54FF">
        <w:rPr>
          <w:rFonts w:ascii="Times New Roman" w:hAnsi="Times New Roman" w:cs="Times New Roman"/>
          <w:i/>
          <w:sz w:val="28"/>
          <w:szCs w:val="28"/>
        </w:rPr>
        <w:t>методического сопровождения с использованием ДОТ</w:t>
      </w:r>
    </w:p>
    <w:p w:rsidR="00E65C5F" w:rsidRPr="00E44B64" w:rsidRDefault="00E65C5F" w:rsidP="00E44B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5557" w:rsidRDefault="00EE5557">
      <w:pPr>
        <w:rPr>
          <w:rFonts w:ascii="Times New Roman" w:hAnsi="Times New Roman" w:cs="Times New Roman"/>
          <w:sz w:val="28"/>
          <w:szCs w:val="28"/>
        </w:rPr>
        <w:sectPr w:rsidR="00EE5557" w:rsidSect="00EE555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B0201" w:rsidRDefault="00240C37" w:rsidP="00AC0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субъектами </w:t>
      </w:r>
      <w:r w:rsidRPr="00240C37">
        <w:rPr>
          <w:rFonts w:ascii="Times New Roman" w:hAnsi="Times New Roman" w:cs="Times New Roman"/>
          <w:sz w:val="28"/>
          <w:szCs w:val="28"/>
        </w:rPr>
        <w:t>методического сопровождения образовательного-коррекционного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, реализуемого в режиме онлайн, являются все участники образовательных отношений: педагогические работники, обучающиеся, а также родители (законные представители) </w:t>
      </w:r>
      <w:r w:rsidR="00AF65BD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или иные лица, представляющие их интересы.</w:t>
      </w:r>
    </w:p>
    <w:p w:rsidR="00E73CA1" w:rsidRPr="00240C37" w:rsidRDefault="00CA383B" w:rsidP="00AC0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Названые субъекты</w:t>
      </w:r>
      <w:r w:rsidR="00240C37">
        <w:rPr>
          <w:rFonts w:ascii="Times New Roman" w:hAnsi="Times New Roman" w:cs="Times New Roman"/>
          <w:sz w:val="28"/>
          <w:szCs w:val="28"/>
        </w:rPr>
        <w:t xml:space="preserve"> </w:t>
      </w:r>
      <w:r w:rsidR="00C31151">
        <w:rPr>
          <w:rFonts w:ascii="Times New Roman" w:hAnsi="Times New Roman" w:cs="Times New Roman"/>
          <w:sz w:val="28"/>
          <w:szCs w:val="28"/>
        </w:rPr>
        <w:t>в ходе взаимодействия</w:t>
      </w:r>
      <w:r w:rsidR="00240C37">
        <w:rPr>
          <w:rFonts w:ascii="Times New Roman" w:hAnsi="Times New Roman" w:cs="Times New Roman"/>
          <w:sz w:val="28"/>
          <w:szCs w:val="28"/>
        </w:rPr>
        <w:t xml:space="preserve"> в виртуальной среде, </w:t>
      </w:r>
      <w:r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E37B3D">
        <w:rPr>
          <w:rFonts w:ascii="Times New Roman" w:hAnsi="Times New Roman" w:cs="Times New Roman"/>
          <w:sz w:val="28"/>
          <w:szCs w:val="28"/>
        </w:rPr>
        <w:t>извлека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37B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 неё информацию, а, с другой стороны,</w:t>
      </w:r>
      <w:r w:rsidR="00240C37">
        <w:rPr>
          <w:rFonts w:ascii="Times New Roman" w:hAnsi="Times New Roman" w:cs="Times New Roman"/>
          <w:sz w:val="28"/>
          <w:szCs w:val="28"/>
        </w:rPr>
        <w:t xml:space="preserve"> насыща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240C37">
        <w:rPr>
          <w:rFonts w:ascii="Times New Roman" w:hAnsi="Times New Roman" w:cs="Times New Roman"/>
          <w:sz w:val="28"/>
          <w:szCs w:val="28"/>
        </w:rPr>
        <w:t xml:space="preserve"> её информацией, благодаря чему </w:t>
      </w:r>
      <w:r w:rsidR="00711A1A">
        <w:rPr>
          <w:rFonts w:ascii="Times New Roman" w:hAnsi="Times New Roman" w:cs="Times New Roman"/>
          <w:sz w:val="28"/>
          <w:szCs w:val="28"/>
        </w:rPr>
        <w:t>такая</w:t>
      </w:r>
      <w:r w:rsidR="00240C37">
        <w:rPr>
          <w:rFonts w:ascii="Times New Roman" w:hAnsi="Times New Roman" w:cs="Times New Roman"/>
          <w:sz w:val="28"/>
          <w:szCs w:val="28"/>
        </w:rPr>
        <w:t xml:space="preserve"> </w:t>
      </w:r>
      <w:r w:rsidR="00711A1A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240C37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711A1A">
        <w:rPr>
          <w:rFonts w:ascii="Times New Roman" w:hAnsi="Times New Roman" w:cs="Times New Roman"/>
          <w:sz w:val="28"/>
          <w:szCs w:val="28"/>
        </w:rPr>
        <w:t xml:space="preserve">поистине </w:t>
      </w:r>
      <w:r w:rsidR="00240C37">
        <w:rPr>
          <w:rFonts w:ascii="Times New Roman" w:hAnsi="Times New Roman" w:cs="Times New Roman"/>
          <w:sz w:val="28"/>
          <w:szCs w:val="28"/>
        </w:rPr>
        <w:t>социальной, а онлайн-обучение приобретает когнитивный характер.</w:t>
      </w:r>
    </w:p>
    <w:p w:rsidR="00240C37" w:rsidRPr="00B766D1" w:rsidRDefault="00711A1A" w:rsidP="00AC0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сопровождения – образовательная онлайн-среда – может быть востребованной лишь в том случае, если она систематически дополняется, обновляется</w:t>
      </w:r>
      <w:r w:rsidR="00CA383B">
        <w:rPr>
          <w:rFonts w:ascii="Times New Roman" w:hAnsi="Times New Roman" w:cs="Times New Roman"/>
          <w:sz w:val="28"/>
          <w:szCs w:val="28"/>
        </w:rPr>
        <w:t>, подвергается корректировке</w:t>
      </w:r>
      <w:r>
        <w:rPr>
          <w:rFonts w:ascii="Times New Roman" w:hAnsi="Times New Roman" w:cs="Times New Roman"/>
          <w:sz w:val="28"/>
          <w:szCs w:val="28"/>
        </w:rPr>
        <w:t xml:space="preserve"> на основе запросов и участников образовательных отношений. При этом в трансформации и обогащении онлайн-среды принимают участие все субъекты образовательно-коррекционного процесса. Например, педагогические работники осуществляют это через размещение обучающих материалов и </w:t>
      </w:r>
      <w:r w:rsidR="00C31151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311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онлайн-уроков и др., обучающиеся – посредством предоставления продуктов своей учебной и творческой деятельности</w:t>
      </w:r>
      <w:r w:rsidR="00B766D1">
        <w:rPr>
          <w:rFonts w:ascii="Times New Roman" w:hAnsi="Times New Roman" w:cs="Times New Roman"/>
          <w:sz w:val="28"/>
          <w:szCs w:val="28"/>
        </w:rPr>
        <w:t xml:space="preserve">, </w:t>
      </w:r>
      <w:r w:rsidR="00B766D1" w:rsidRPr="00B766D1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B766D1">
        <w:rPr>
          <w:rFonts w:ascii="Times New Roman" w:hAnsi="Times New Roman" w:cs="Times New Roman"/>
          <w:sz w:val="28"/>
          <w:szCs w:val="28"/>
        </w:rPr>
        <w:t>– благодаря взаимодействию в</w:t>
      </w:r>
      <w:r w:rsidR="00B766D1" w:rsidRPr="00B766D1">
        <w:rPr>
          <w:rFonts w:ascii="Times New Roman" w:hAnsi="Times New Roman" w:cs="Times New Roman"/>
          <w:sz w:val="28"/>
          <w:szCs w:val="28"/>
        </w:rPr>
        <w:t xml:space="preserve"> </w:t>
      </w:r>
      <w:r w:rsidR="00B766D1" w:rsidRPr="00B766D1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web</w:t>
      </w:r>
      <w:r w:rsidR="00B766D1" w:rsidRPr="00B766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-чат</w:t>
      </w:r>
      <w:r w:rsidR="00B766D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и т.п.</w:t>
      </w:r>
    </w:p>
    <w:p w:rsidR="00E44B64" w:rsidRDefault="004352BE" w:rsidP="00AC0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40B4">
        <w:rPr>
          <w:rFonts w:ascii="Times New Roman" w:hAnsi="Times New Roman" w:cs="Times New Roman"/>
          <w:sz w:val="28"/>
          <w:szCs w:val="28"/>
        </w:rPr>
        <w:t xml:space="preserve">ля осуществления образовательно-коррекционного процесса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140B4">
        <w:rPr>
          <w:rFonts w:ascii="Times New Roman" w:hAnsi="Times New Roman" w:cs="Times New Roman"/>
          <w:sz w:val="28"/>
          <w:szCs w:val="28"/>
        </w:rPr>
        <w:t xml:space="preserve"> онлайн-</w:t>
      </w:r>
      <w:r>
        <w:rPr>
          <w:rFonts w:ascii="Times New Roman" w:hAnsi="Times New Roman" w:cs="Times New Roman"/>
          <w:sz w:val="28"/>
          <w:szCs w:val="28"/>
        </w:rPr>
        <w:t>формате</w:t>
      </w:r>
      <w:r w:rsidR="00E1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т.ч. на уроках развития речи) </w:t>
      </w:r>
      <w:r w:rsidR="00E140B4">
        <w:rPr>
          <w:rFonts w:ascii="Times New Roman" w:hAnsi="Times New Roman" w:cs="Times New Roman"/>
          <w:sz w:val="28"/>
          <w:szCs w:val="28"/>
        </w:rPr>
        <w:t xml:space="preserve">администрация и педагогический коллектив в целом должны оценить технические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="00E14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E140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E44B64">
        <w:rPr>
          <w:rFonts w:ascii="Times New Roman" w:hAnsi="Times New Roman" w:cs="Times New Roman"/>
          <w:sz w:val="28"/>
          <w:szCs w:val="28"/>
        </w:rPr>
        <w:t xml:space="preserve">доступ </w:t>
      </w:r>
      <w:r>
        <w:rPr>
          <w:rFonts w:ascii="Times New Roman" w:hAnsi="Times New Roman" w:cs="Times New Roman"/>
          <w:sz w:val="28"/>
          <w:szCs w:val="28"/>
        </w:rPr>
        <w:t>всех участников образовательн</w:t>
      </w:r>
      <w:r w:rsidR="006C2C5E">
        <w:rPr>
          <w:rFonts w:ascii="Times New Roman" w:hAnsi="Times New Roman" w:cs="Times New Roman"/>
          <w:sz w:val="28"/>
          <w:szCs w:val="28"/>
        </w:rPr>
        <w:t xml:space="preserve">ых отношений </w:t>
      </w:r>
      <w:r w:rsidR="00E44B64">
        <w:rPr>
          <w:rFonts w:ascii="Times New Roman" w:hAnsi="Times New Roman" w:cs="Times New Roman"/>
          <w:sz w:val="28"/>
          <w:szCs w:val="28"/>
        </w:rPr>
        <w:t>к ресурсам образовательной с</w:t>
      </w:r>
      <w:r w:rsidR="00CA383B" w:rsidRPr="00CA383B">
        <w:rPr>
          <w:rFonts w:ascii="Times New Roman" w:hAnsi="Times New Roman" w:cs="Times New Roman"/>
          <w:sz w:val="28"/>
          <w:szCs w:val="28"/>
        </w:rPr>
        <w:t xml:space="preserve"> </w:t>
      </w:r>
      <w:r w:rsidR="00CA383B">
        <w:rPr>
          <w:rFonts w:ascii="Times New Roman" w:hAnsi="Times New Roman" w:cs="Times New Roman"/>
          <w:sz w:val="28"/>
          <w:szCs w:val="28"/>
        </w:rPr>
        <w:t>онлайн-с</w:t>
      </w:r>
      <w:r w:rsidR="00E44B64">
        <w:rPr>
          <w:rFonts w:ascii="Times New Roman" w:hAnsi="Times New Roman" w:cs="Times New Roman"/>
          <w:sz w:val="28"/>
          <w:szCs w:val="28"/>
        </w:rPr>
        <w:t>реды.</w:t>
      </w:r>
    </w:p>
    <w:p w:rsidR="00E4568C" w:rsidRDefault="00E4568C" w:rsidP="00AC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Реализуемый в условиях удалённой работы образовательно-коррекционный процесс</w:t>
      </w:r>
      <w:r w:rsidR="00CB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допускает </w:t>
      </w:r>
      <w:r>
        <w:rPr>
          <w:rFonts w:ascii="Times New Roman" w:hAnsi="Times New Roman"/>
          <w:sz w:val="28"/>
          <w:szCs w:val="28"/>
        </w:rPr>
        <w:t xml:space="preserve">самостоятельное определение его участниками комфортного для себя места деятельности, но одновременно с этим корректного и приемлемого для достижения образовательных задач. </w:t>
      </w:r>
      <w:r w:rsidR="002E642F">
        <w:rPr>
          <w:rFonts w:ascii="Times New Roman" w:hAnsi="Times New Roman"/>
          <w:sz w:val="28"/>
          <w:szCs w:val="28"/>
        </w:rPr>
        <w:t xml:space="preserve">Обучающие </w:t>
      </w:r>
      <w:r w:rsidR="00EE277E">
        <w:rPr>
          <w:rFonts w:ascii="Times New Roman" w:hAnsi="Times New Roman"/>
          <w:sz w:val="28"/>
          <w:szCs w:val="28"/>
        </w:rPr>
        <w:t>находятся преимущественно по месту непосредственного проживания</w:t>
      </w:r>
      <w:r w:rsidR="00CA383B">
        <w:rPr>
          <w:rFonts w:ascii="Times New Roman" w:hAnsi="Times New Roman"/>
          <w:sz w:val="28"/>
          <w:szCs w:val="28"/>
        </w:rPr>
        <w:t>.</w:t>
      </w:r>
      <w:r w:rsidR="00EE277E">
        <w:rPr>
          <w:rFonts w:ascii="Times New Roman" w:hAnsi="Times New Roman"/>
          <w:sz w:val="28"/>
          <w:szCs w:val="28"/>
        </w:rPr>
        <w:t xml:space="preserve"> </w:t>
      </w:r>
      <w:r w:rsidR="00CA383B">
        <w:rPr>
          <w:rFonts w:ascii="Times New Roman" w:hAnsi="Times New Roman"/>
          <w:sz w:val="28"/>
          <w:szCs w:val="28"/>
        </w:rPr>
        <w:t>У</w:t>
      </w:r>
      <w:r w:rsidR="00EE277E">
        <w:rPr>
          <w:rFonts w:ascii="Times New Roman" w:hAnsi="Times New Roman"/>
          <w:sz w:val="28"/>
          <w:szCs w:val="28"/>
        </w:rPr>
        <w:t>чителя могут участвовать в осуществлении образовательно-</w:t>
      </w:r>
      <w:r w:rsidR="00EE277E">
        <w:rPr>
          <w:rFonts w:ascii="Times New Roman" w:hAnsi="Times New Roman"/>
          <w:sz w:val="28"/>
          <w:szCs w:val="28"/>
        </w:rPr>
        <w:lastRenderedPageBreak/>
        <w:t xml:space="preserve">коррекционного процесса из организации, в которой оборудуются места для дистанционной работы, особенно если по месту жительства педагога нет возможности </w:t>
      </w:r>
      <w:r w:rsidR="00CA383B">
        <w:rPr>
          <w:rFonts w:ascii="Times New Roman" w:hAnsi="Times New Roman"/>
          <w:sz w:val="28"/>
          <w:szCs w:val="28"/>
        </w:rPr>
        <w:t xml:space="preserve">качественно </w:t>
      </w:r>
      <w:r w:rsidR="00EE277E">
        <w:rPr>
          <w:rFonts w:ascii="Times New Roman" w:hAnsi="Times New Roman"/>
          <w:sz w:val="28"/>
          <w:szCs w:val="28"/>
        </w:rPr>
        <w:t>осуществлять профессиональную деятельность в онлайн-режиме.</w:t>
      </w:r>
    </w:p>
    <w:p w:rsidR="00E4568C" w:rsidRDefault="00E4568C" w:rsidP="00AC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Стороны, взаимодействующие в дистанционном формате, нуждаются в тех или иных технических средствах и системах мобильной связи, обеспечивающих передачу чётких непрерывных сигналов на протяжении всего периода </w:t>
      </w:r>
      <w:r w:rsidR="00796136">
        <w:rPr>
          <w:rFonts w:ascii="Times New Roman" w:hAnsi="Times New Roman"/>
          <w:sz w:val="28"/>
          <w:szCs w:val="28"/>
        </w:rPr>
        <w:t>онлайн-работы.</w:t>
      </w:r>
    </w:p>
    <w:p w:rsidR="00E4568C" w:rsidRDefault="00CA383B" w:rsidP="00AC04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было проиллюстрировано на рисунке 1, д</w:t>
      </w:r>
      <w:r w:rsidR="00507542">
        <w:rPr>
          <w:rFonts w:ascii="Times New Roman" w:hAnsi="Times New Roman"/>
          <w:sz w:val="28"/>
          <w:szCs w:val="28"/>
        </w:rPr>
        <w:t>ля успешной организации учебной деятельности школьников с нарушениями слуха</w:t>
      </w:r>
      <w:r w:rsidR="00B32931">
        <w:rPr>
          <w:rFonts w:ascii="Times New Roman" w:hAnsi="Times New Roman"/>
          <w:sz w:val="28"/>
          <w:szCs w:val="28"/>
        </w:rPr>
        <w:t xml:space="preserve"> </w:t>
      </w:r>
      <w:r w:rsidR="00715ADE">
        <w:rPr>
          <w:rFonts w:ascii="Times New Roman" w:hAnsi="Times New Roman"/>
          <w:sz w:val="28"/>
          <w:szCs w:val="28"/>
        </w:rPr>
        <w:t xml:space="preserve">с использованием ДОТ </w:t>
      </w:r>
      <w:r w:rsidR="00507542">
        <w:rPr>
          <w:rFonts w:ascii="Times New Roman" w:hAnsi="Times New Roman"/>
          <w:sz w:val="28"/>
          <w:szCs w:val="28"/>
        </w:rPr>
        <w:t>потребуется использование ресурсов сайта образовательной организации</w:t>
      </w:r>
      <w:r w:rsidR="004308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10BA5">
        <w:rPr>
          <w:rFonts w:ascii="Times New Roman" w:hAnsi="Times New Roman"/>
          <w:sz w:val="28"/>
          <w:szCs w:val="28"/>
        </w:rPr>
        <w:t>Кроме т</w:t>
      </w:r>
      <w:r>
        <w:rPr>
          <w:rFonts w:ascii="Times New Roman" w:hAnsi="Times New Roman"/>
          <w:sz w:val="28"/>
          <w:szCs w:val="28"/>
        </w:rPr>
        <w:t>ого</w:t>
      </w:r>
      <w:r w:rsidR="00B10B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15ADE">
        <w:rPr>
          <w:rFonts w:ascii="Times New Roman" w:hAnsi="Times New Roman"/>
          <w:sz w:val="28"/>
          <w:szCs w:val="28"/>
        </w:rPr>
        <w:t>нужны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715ADE">
        <w:rPr>
          <w:rFonts w:ascii="Times New Roman" w:hAnsi="Times New Roman"/>
          <w:sz w:val="28"/>
          <w:szCs w:val="28"/>
        </w:rPr>
        <w:t xml:space="preserve">различные </w:t>
      </w:r>
      <w:r w:rsidR="00507542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е</w:t>
      </w:r>
      <w:r w:rsidR="00507542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</w:t>
      </w:r>
      <w:r w:rsidR="00507542">
        <w:rPr>
          <w:rFonts w:ascii="Times New Roman" w:hAnsi="Times New Roman"/>
          <w:sz w:val="28"/>
          <w:szCs w:val="28"/>
        </w:rPr>
        <w:t xml:space="preserve">, в числе которых могут быть </w:t>
      </w:r>
      <w:r w:rsidR="00B32931">
        <w:rPr>
          <w:rFonts w:ascii="Times New Roman" w:hAnsi="Times New Roman"/>
          <w:sz w:val="28"/>
          <w:szCs w:val="28"/>
        </w:rPr>
        <w:t xml:space="preserve">компьютер, планшет, смартфон </w:t>
      </w:r>
      <w:r w:rsidR="00507542">
        <w:rPr>
          <w:rFonts w:ascii="Times New Roman" w:hAnsi="Times New Roman"/>
          <w:sz w:val="28"/>
          <w:szCs w:val="28"/>
        </w:rPr>
        <w:t>или иные, требующие поддержки каким-либо программным обеспечением</w:t>
      </w:r>
      <w:r w:rsidR="00AB00CE">
        <w:rPr>
          <w:rFonts w:ascii="Times New Roman" w:hAnsi="Times New Roman"/>
          <w:sz w:val="28"/>
          <w:szCs w:val="28"/>
        </w:rPr>
        <w:t xml:space="preserve">, </w:t>
      </w:r>
      <w:r w:rsidR="00B10BA5">
        <w:rPr>
          <w:rFonts w:ascii="Times New Roman" w:hAnsi="Times New Roman"/>
          <w:sz w:val="28"/>
          <w:szCs w:val="28"/>
        </w:rPr>
        <w:t xml:space="preserve">т.е. </w:t>
      </w:r>
      <w:r w:rsidR="00715ADE">
        <w:rPr>
          <w:rFonts w:ascii="Times New Roman" w:hAnsi="Times New Roman"/>
          <w:sz w:val="28"/>
          <w:szCs w:val="28"/>
        </w:rPr>
        <w:t xml:space="preserve">возникает необходимость </w:t>
      </w:r>
      <w:r w:rsidR="00AB00CE">
        <w:rPr>
          <w:rFonts w:ascii="Times New Roman" w:hAnsi="Times New Roman"/>
          <w:sz w:val="28"/>
          <w:szCs w:val="28"/>
        </w:rPr>
        <w:t>использования приложений, обеспечивающих видеоконференцсвязь.</w:t>
      </w:r>
    </w:p>
    <w:p w:rsidR="00E4568C" w:rsidRPr="00CE6367" w:rsidRDefault="00CE6367" w:rsidP="00AC0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67">
        <w:rPr>
          <w:rFonts w:ascii="Times New Roman" w:hAnsi="Times New Roman" w:cs="Times New Roman"/>
          <w:sz w:val="28"/>
          <w:szCs w:val="28"/>
        </w:rPr>
        <w:t xml:space="preserve">Наиболее популярными и одновременно с этим удобными для использования в образовательно-коррекционном процессе приложениями являются </w:t>
      </w:r>
      <w:proofErr w:type="spellStart"/>
      <w:r w:rsidRPr="00CE6367">
        <w:rPr>
          <w:rFonts w:ascii="Times New Roman" w:hAnsi="Times New Roman" w:cs="Times New Roman"/>
          <w:sz w:val="28"/>
          <w:szCs w:val="28"/>
        </w:rPr>
        <w:t>Медиамост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367">
        <w:rPr>
          <w:rFonts w:ascii="Times New Roman" w:hAnsi="Times New Roman" w:cs="Times New Roman"/>
          <w:sz w:val="28"/>
          <w:szCs w:val="28"/>
        </w:rPr>
        <w:t>Телфин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E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367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E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36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CE6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367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CE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367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CE6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367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CE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367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CE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367">
        <w:rPr>
          <w:rFonts w:ascii="Times New Roman" w:hAnsi="Times New Roman" w:cs="Times New Roman"/>
          <w:sz w:val="28"/>
          <w:szCs w:val="28"/>
        </w:rPr>
        <w:t>Button</w:t>
      </w:r>
      <w:proofErr w:type="spellEnd"/>
      <w:r w:rsidRPr="00CE6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367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E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367"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E6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6367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E6367">
        <w:rPr>
          <w:rFonts w:ascii="Times New Roman" w:hAnsi="Times New Roman" w:cs="Times New Roman"/>
          <w:sz w:val="28"/>
          <w:szCs w:val="28"/>
        </w:rPr>
        <w:t xml:space="preserve"> и </w:t>
      </w:r>
      <w:r w:rsidR="0057645A">
        <w:rPr>
          <w:rFonts w:ascii="Times New Roman" w:hAnsi="Times New Roman" w:cs="Times New Roman"/>
          <w:sz w:val="28"/>
          <w:szCs w:val="28"/>
        </w:rPr>
        <w:t>иные</w:t>
      </w:r>
      <w:r w:rsidRPr="00CE6367">
        <w:rPr>
          <w:rFonts w:ascii="Times New Roman" w:hAnsi="Times New Roman" w:cs="Times New Roman"/>
          <w:sz w:val="28"/>
          <w:szCs w:val="28"/>
        </w:rPr>
        <w:t>.</w:t>
      </w:r>
    </w:p>
    <w:p w:rsidR="00B10BA5" w:rsidRDefault="005337DD" w:rsidP="00A9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 необходимо определиться с выбором наиболее удобн</w:t>
      </w:r>
      <w:r w:rsidR="00B10BA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для участников образовательно-коррекционного процесса приложени</w:t>
      </w:r>
      <w:r w:rsidR="008E0A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при необходимости оказать помощь </w:t>
      </w:r>
      <w:r w:rsidR="00B10BA5">
        <w:rPr>
          <w:rFonts w:ascii="Times New Roman" w:hAnsi="Times New Roman" w:cs="Times New Roman"/>
          <w:sz w:val="28"/>
          <w:szCs w:val="28"/>
        </w:rPr>
        <w:t xml:space="preserve">школьникам и/или </w:t>
      </w:r>
      <w:r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обучающихся в его установлении на </w:t>
      </w:r>
      <w:r w:rsidR="00B10BA5">
        <w:rPr>
          <w:rFonts w:ascii="Times New Roman" w:hAnsi="Times New Roman" w:cs="Times New Roman"/>
          <w:sz w:val="28"/>
          <w:szCs w:val="28"/>
        </w:rPr>
        <w:t xml:space="preserve">личном </w:t>
      </w:r>
      <w:r>
        <w:rPr>
          <w:rFonts w:ascii="Times New Roman" w:hAnsi="Times New Roman" w:cs="Times New Roman"/>
          <w:sz w:val="28"/>
          <w:szCs w:val="28"/>
        </w:rPr>
        <w:t xml:space="preserve">техническом устройстве, которое будет использоваться в ходе онлайн-уроков и занятий. </w:t>
      </w:r>
      <w:r w:rsidR="00B10BA5">
        <w:rPr>
          <w:rFonts w:ascii="Times New Roman" w:hAnsi="Times New Roman" w:cs="Times New Roman"/>
          <w:sz w:val="28"/>
          <w:szCs w:val="28"/>
        </w:rPr>
        <w:t>В разных классах могут использоваться различные приложения для подключения к видеоконференцсвязи, в т.ч. из числа перечисленных выше.</w:t>
      </w:r>
    </w:p>
    <w:p w:rsidR="00E4568C" w:rsidRDefault="0015259B" w:rsidP="00A9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образовательной организации должен быть размещён алгоритм, отражающий последовательность установления приложения, а также «пошаговую» инструкцию подключения к видеоконференцсвязи</w:t>
      </w:r>
      <w:r w:rsidR="00492DE9"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="001949D1">
        <w:rPr>
          <w:rFonts w:ascii="Times New Roman" w:hAnsi="Times New Roman" w:cs="Times New Roman"/>
          <w:sz w:val="28"/>
          <w:szCs w:val="28"/>
        </w:rPr>
        <w:lastRenderedPageBreak/>
        <w:t xml:space="preserve">всем участникам образовательно-коррекционного процесса </w:t>
      </w:r>
      <w:r w:rsidR="00A95744">
        <w:rPr>
          <w:rFonts w:ascii="Times New Roman" w:hAnsi="Times New Roman" w:cs="Times New Roman"/>
          <w:sz w:val="28"/>
          <w:szCs w:val="28"/>
        </w:rPr>
        <w:t>без затруднений использовать этот ресурс</w:t>
      </w:r>
      <w:r w:rsidR="0057645A">
        <w:rPr>
          <w:rFonts w:ascii="Times New Roman" w:hAnsi="Times New Roman" w:cs="Times New Roman"/>
          <w:sz w:val="28"/>
          <w:szCs w:val="28"/>
        </w:rPr>
        <w:t xml:space="preserve"> каждый раз, когда это будет необходимо.</w:t>
      </w:r>
    </w:p>
    <w:p w:rsidR="00B10BA5" w:rsidRDefault="00850971" w:rsidP="00A9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B10BA5">
        <w:rPr>
          <w:rFonts w:ascii="Times New Roman" w:hAnsi="Times New Roman" w:cs="Times New Roman"/>
          <w:sz w:val="28"/>
          <w:szCs w:val="28"/>
        </w:rPr>
        <w:t xml:space="preserve">организовать проведение онлайн-семинара для школьников с целью проверки их готовности к обучению в новом формате – с использованием ДОТ. Это позволит установит, есть ли в классе обучающиеся, столкнувшиеся с </w:t>
      </w:r>
      <w:r w:rsidR="009A3C39">
        <w:rPr>
          <w:rFonts w:ascii="Times New Roman" w:hAnsi="Times New Roman" w:cs="Times New Roman"/>
          <w:sz w:val="28"/>
          <w:szCs w:val="28"/>
        </w:rPr>
        <w:t>«</w:t>
      </w:r>
      <w:r w:rsidR="00B10BA5">
        <w:rPr>
          <w:rFonts w:ascii="Times New Roman" w:hAnsi="Times New Roman" w:cs="Times New Roman"/>
          <w:sz w:val="28"/>
          <w:szCs w:val="28"/>
        </w:rPr>
        <w:t>техническ</w:t>
      </w:r>
      <w:r w:rsidR="00A95744">
        <w:rPr>
          <w:rFonts w:ascii="Times New Roman" w:hAnsi="Times New Roman" w:cs="Times New Roman"/>
          <w:sz w:val="28"/>
          <w:szCs w:val="28"/>
        </w:rPr>
        <w:t>ой</w:t>
      </w:r>
      <w:r w:rsidR="009A3C39">
        <w:rPr>
          <w:rFonts w:ascii="Times New Roman" w:hAnsi="Times New Roman" w:cs="Times New Roman"/>
          <w:sz w:val="28"/>
          <w:szCs w:val="28"/>
        </w:rPr>
        <w:t>»</w:t>
      </w:r>
      <w:r w:rsidR="00B10BA5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95744">
        <w:rPr>
          <w:rFonts w:ascii="Times New Roman" w:hAnsi="Times New Roman" w:cs="Times New Roman"/>
          <w:sz w:val="28"/>
          <w:szCs w:val="28"/>
        </w:rPr>
        <w:t>ой</w:t>
      </w:r>
      <w:r w:rsidR="00B10BA5">
        <w:rPr>
          <w:rFonts w:ascii="Times New Roman" w:hAnsi="Times New Roman" w:cs="Times New Roman"/>
          <w:sz w:val="28"/>
          <w:szCs w:val="28"/>
        </w:rPr>
        <w:t xml:space="preserve"> и своевременно оказать </w:t>
      </w:r>
      <w:r w:rsidR="00A95744">
        <w:rPr>
          <w:rFonts w:ascii="Times New Roman" w:hAnsi="Times New Roman" w:cs="Times New Roman"/>
          <w:sz w:val="28"/>
          <w:szCs w:val="28"/>
        </w:rPr>
        <w:t>ученикам</w:t>
      </w:r>
      <w:r w:rsidR="00B10BA5">
        <w:rPr>
          <w:rFonts w:ascii="Times New Roman" w:hAnsi="Times New Roman" w:cs="Times New Roman"/>
          <w:sz w:val="28"/>
          <w:szCs w:val="28"/>
        </w:rPr>
        <w:t xml:space="preserve"> персонифицированную помощь</w:t>
      </w:r>
      <w:r w:rsidR="00A95744">
        <w:rPr>
          <w:rFonts w:ascii="Times New Roman" w:hAnsi="Times New Roman" w:cs="Times New Roman"/>
          <w:sz w:val="28"/>
          <w:szCs w:val="28"/>
        </w:rPr>
        <w:t xml:space="preserve"> для её устранения</w:t>
      </w:r>
      <w:r w:rsidR="00B10BA5">
        <w:rPr>
          <w:rFonts w:ascii="Times New Roman" w:hAnsi="Times New Roman" w:cs="Times New Roman"/>
          <w:sz w:val="28"/>
          <w:szCs w:val="28"/>
        </w:rPr>
        <w:t>.</w:t>
      </w:r>
    </w:p>
    <w:p w:rsidR="00850971" w:rsidRDefault="00850971" w:rsidP="00A957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Достаточно того, чтобы способность подключения к </w:t>
      </w:r>
      <w:r>
        <w:rPr>
          <w:rFonts w:ascii="Times New Roman" w:hAnsi="Times New Roman" w:cs="Times New Roman"/>
          <w:sz w:val="28"/>
          <w:szCs w:val="28"/>
        </w:rPr>
        <w:t xml:space="preserve">видеоконференции </w:t>
      </w:r>
      <w:r w:rsidRPr="006A207A">
        <w:rPr>
          <w:rFonts w:ascii="Times New Roman" w:hAnsi="Times New Roman" w:cs="Times New Roman"/>
          <w:sz w:val="28"/>
          <w:szCs w:val="28"/>
        </w:rPr>
        <w:t xml:space="preserve">была сформирована у подростков с нарушениями слуха на элементарном, пользовательском уровне. Важно учесть, что школьники, особенно на первых этапах обучения в удалённом формате, могут нуждаться </w:t>
      </w:r>
      <w:r w:rsidRPr="006A207A">
        <w:rPr>
          <w:rFonts w:ascii="Times New Roman" w:eastAsia="Times New Roman" w:hAnsi="Times New Roman"/>
          <w:sz w:val="28"/>
          <w:szCs w:val="28"/>
          <w:lang w:eastAsia="ru-RU"/>
        </w:rPr>
        <w:t>в технической помощи и психолого-педагогическом сопровождении для использования того или иного онлайн-ресурса. Такое сопровождение может осуществляться следующими лицами:</w:t>
      </w:r>
    </w:p>
    <w:p w:rsidR="00850971" w:rsidRDefault="00850971" w:rsidP="00A957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родителями (законными представителями) или иными родственниками обучающихся;</w:t>
      </w:r>
    </w:p>
    <w:p w:rsidR="00850971" w:rsidRDefault="00850971" w:rsidP="00A957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педагогическим работником образовательной организации, на которого на определённый период времени возлагается данная функция;</w:t>
      </w:r>
    </w:p>
    <w:p w:rsidR="00850971" w:rsidRDefault="00850971" w:rsidP="00A957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волонтёрами либо иными лицами, выступающими в их роли (например, студентами педагогических вузов выпускных курсов в процессе прохождения ими производственной практики).</w:t>
      </w:r>
    </w:p>
    <w:p w:rsidR="00850971" w:rsidRDefault="00850971" w:rsidP="00A957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отметить, что техническое сопровождение обучающихся с нарушениями слуха является временной мерой. Подростки этой нозологической группы довольно быстро и успешно осваивают несложный механизм подключения к видеоконференции и использования ресурсов того или иного </w:t>
      </w:r>
      <w:r w:rsidR="00A95744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приложения.</w:t>
      </w:r>
    </w:p>
    <w:p w:rsidR="00850971" w:rsidRDefault="00CE6367" w:rsidP="00A957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установ</w:t>
      </w:r>
      <w:r w:rsidR="0057645A">
        <w:rPr>
          <w:rFonts w:ascii="Times New Roman" w:hAnsi="Times New Roman"/>
          <w:sz w:val="28"/>
          <w:szCs w:val="28"/>
        </w:rPr>
        <w:t>ления</w:t>
      </w:r>
      <w:r>
        <w:rPr>
          <w:rFonts w:ascii="Times New Roman" w:hAnsi="Times New Roman"/>
          <w:sz w:val="28"/>
          <w:szCs w:val="28"/>
        </w:rPr>
        <w:t xml:space="preserve"> на техническом устройстве</w:t>
      </w:r>
      <w:r w:rsidR="00622BA4">
        <w:rPr>
          <w:rFonts w:ascii="Times New Roman" w:hAnsi="Times New Roman"/>
          <w:sz w:val="28"/>
          <w:szCs w:val="28"/>
        </w:rPr>
        <w:t>, подключённом к интернету,</w:t>
      </w:r>
      <w:r w:rsidR="0057645A">
        <w:rPr>
          <w:rFonts w:ascii="Times New Roman" w:hAnsi="Times New Roman"/>
          <w:sz w:val="28"/>
          <w:szCs w:val="28"/>
        </w:rPr>
        <w:t xml:space="preserve"> соответствующего при</w:t>
      </w:r>
      <w:r w:rsidR="00622BA4">
        <w:rPr>
          <w:rFonts w:ascii="Times New Roman" w:hAnsi="Times New Roman"/>
          <w:sz w:val="28"/>
          <w:szCs w:val="28"/>
        </w:rPr>
        <w:t xml:space="preserve">ложения </w:t>
      </w:r>
      <w:r w:rsidR="00850971">
        <w:rPr>
          <w:rFonts w:ascii="Times New Roman" w:hAnsi="Times New Roman"/>
          <w:sz w:val="28"/>
          <w:szCs w:val="28"/>
        </w:rPr>
        <w:t xml:space="preserve">и проверки готовности школьников к его применению в практической деятельности </w:t>
      </w:r>
      <w:r w:rsidR="00622BA4">
        <w:rPr>
          <w:rFonts w:ascii="Times New Roman" w:hAnsi="Times New Roman"/>
          <w:sz w:val="28"/>
          <w:szCs w:val="28"/>
        </w:rPr>
        <w:t xml:space="preserve">участники образовательного </w:t>
      </w:r>
      <w:r w:rsidR="00622BA4">
        <w:rPr>
          <w:rFonts w:ascii="Times New Roman" w:hAnsi="Times New Roman"/>
          <w:sz w:val="28"/>
          <w:szCs w:val="28"/>
        </w:rPr>
        <w:lastRenderedPageBreak/>
        <w:t xml:space="preserve">процесса могут включаться в </w:t>
      </w:r>
      <w:r>
        <w:rPr>
          <w:rFonts w:ascii="Times New Roman" w:hAnsi="Times New Roman"/>
          <w:sz w:val="28"/>
          <w:szCs w:val="28"/>
        </w:rPr>
        <w:t>личн</w:t>
      </w:r>
      <w:r w:rsidR="00622BA4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 учебн</w:t>
      </w:r>
      <w:r w:rsidR="00622BA4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коммуникаци</w:t>
      </w:r>
      <w:r w:rsidR="00622BA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посредством </w:t>
      </w:r>
      <w:r w:rsidRPr="005D6300">
        <w:rPr>
          <w:rFonts w:ascii="Times New Roman" w:hAnsi="Times New Roman"/>
          <w:sz w:val="28"/>
          <w:szCs w:val="28"/>
        </w:rPr>
        <w:t>видео- и аудиосвязи</w:t>
      </w:r>
      <w:r>
        <w:rPr>
          <w:rFonts w:ascii="Times New Roman" w:hAnsi="Times New Roman"/>
          <w:sz w:val="28"/>
          <w:szCs w:val="28"/>
        </w:rPr>
        <w:t>.</w:t>
      </w:r>
    </w:p>
    <w:p w:rsidR="00622BA4" w:rsidRDefault="00622BA4" w:rsidP="005C2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принципов выбора приложения, предназначенного для проведения </w:t>
      </w:r>
      <w:r w:rsidR="00542D5A">
        <w:rPr>
          <w:rFonts w:ascii="Times New Roman" w:hAnsi="Times New Roman" w:cs="Times New Roman"/>
          <w:sz w:val="28"/>
          <w:szCs w:val="28"/>
        </w:rPr>
        <w:t xml:space="preserve">уроков в формате </w:t>
      </w:r>
      <w:r>
        <w:rPr>
          <w:rFonts w:ascii="Times New Roman" w:hAnsi="Times New Roman" w:cs="Times New Roman"/>
          <w:sz w:val="28"/>
          <w:szCs w:val="28"/>
        </w:rPr>
        <w:t xml:space="preserve">видеоконференции, является его бесплатность для всех </w:t>
      </w:r>
      <w:r w:rsidR="00AB131F">
        <w:rPr>
          <w:rFonts w:ascii="Times New Roman" w:hAnsi="Times New Roman" w:cs="Times New Roman"/>
          <w:sz w:val="28"/>
          <w:szCs w:val="28"/>
        </w:rPr>
        <w:t>участников образовательно-коррекционного процесса</w:t>
      </w:r>
      <w:r w:rsidR="00E44170">
        <w:rPr>
          <w:rFonts w:ascii="Times New Roman" w:hAnsi="Times New Roman" w:cs="Times New Roman"/>
          <w:sz w:val="28"/>
          <w:szCs w:val="28"/>
        </w:rPr>
        <w:t>, возможнос</w:t>
      </w:r>
      <w:r w:rsidR="00210921">
        <w:rPr>
          <w:rFonts w:ascii="Times New Roman" w:hAnsi="Times New Roman" w:cs="Times New Roman"/>
          <w:sz w:val="28"/>
          <w:szCs w:val="28"/>
        </w:rPr>
        <w:t>ть группового подключения (с учётом наполняемости класса) с продолжительностью не менее 40</w:t>
      </w:r>
      <w:r w:rsidR="00542D5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10921">
        <w:rPr>
          <w:rFonts w:ascii="Times New Roman" w:hAnsi="Times New Roman" w:cs="Times New Roman"/>
          <w:sz w:val="28"/>
          <w:szCs w:val="28"/>
        </w:rPr>
        <w:t>45 минут для каждого подключения (т.е. в соответствии с временем, отводимым на 1 урок).</w:t>
      </w:r>
    </w:p>
    <w:p w:rsidR="00402A27" w:rsidRDefault="00402A27" w:rsidP="005C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Названным выше </w:t>
      </w:r>
      <w:r w:rsidR="00542D5A">
        <w:rPr>
          <w:rFonts w:ascii="Times New Roman" w:hAnsi="Times New Roman"/>
          <w:sz w:val="28"/>
          <w:szCs w:val="28"/>
        </w:rPr>
        <w:t xml:space="preserve">мобильным </w:t>
      </w:r>
      <w:r>
        <w:rPr>
          <w:rFonts w:ascii="Times New Roman" w:hAnsi="Times New Roman"/>
          <w:sz w:val="28"/>
          <w:szCs w:val="28"/>
        </w:rPr>
        <w:t>п</w:t>
      </w:r>
      <w:r w:rsidR="009B3C1F" w:rsidRPr="009B3C1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="00A75485">
        <w:rPr>
          <w:rFonts w:ascii="Times New Roman" w:hAnsi="Times New Roman"/>
          <w:sz w:val="28"/>
          <w:szCs w:val="28"/>
        </w:rPr>
        <w:t>м</w:t>
      </w:r>
      <w:r w:rsidR="00B73344" w:rsidRPr="009B3C1F">
        <w:rPr>
          <w:rFonts w:ascii="Times New Roman" w:hAnsi="Times New Roman"/>
          <w:sz w:val="28"/>
          <w:szCs w:val="28"/>
        </w:rPr>
        <w:t xml:space="preserve"> присущ довольно совершенный функционал</w:t>
      </w:r>
      <w:r w:rsidR="009B3C1F" w:rsidRPr="009B3C1F">
        <w:rPr>
          <w:rFonts w:ascii="Times New Roman" w:hAnsi="Times New Roman"/>
          <w:sz w:val="28"/>
          <w:szCs w:val="28"/>
        </w:rPr>
        <w:t>. Эт</w:t>
      </w:r>
      <w:r>
        <w:rPr>
          <w:rFonts w:ascii="Times New Roman" w:hAnsi="Times New Roman"/>
          <w:sz w:val="28"/>
          <w:szCs w:val="28"/>
        </w:rPr>
        <w:t>и</w:t>
      </w:r>
      <w:r w:rsidR="009B3C1F" w:rsidRPr="009B3C1F">
        <w:rPr>
          <w:rFonts w:ascii="Times New Roman" w:hAnsi="Times New Roman"/>
          <w:sz w:val="28"/>
          <w:szCs w:val="28"/>
        </w:rPr>
        <w:t xml:space="preserve"> платформ</w:t>
      </w:r>
      <w:r>
        <w:rPr>
          <w:rFonts w:ascii="Times New Roman" w:hAnsi="Times New Roman"/>
          <w:sz w:val="28"/>
          <w:szCs w:val="28"/>
        </w:rPr>
        <w:t>ы</w:t>
      </w:r>
      <w:r w:rsidR="009B3C1F" w:rsidRPr="009B3C1F">
        <w:rPr>
          <w:rFonts w:ascii="Times New Roman" w:hAnsi="Times New Roman"/>
          <w:sz w:val="28"/>
          <w:szCs w:val="28"/>
        </w:rPr>
        <w:t xml:space="preserve"> позволя</w:t>
      </w:r>
      <w:r>
        <w:rPr>
          <w:rFonts w:ascii="Times New Roman" w:hAnsi="Times New Roman"/>
          <w:sz w:val="28"/>
          <w:szCs w:val="28"/>
        </w:rPr>
        <w:t>ю</w:t>
      </w:r>
      <w:r w:rsidR="009B3C1F" w:rsidRPr="009B3C1F">
        <w:rPr>
          <w:rFonts w:ascii="Times New Roman" w:hAnsi="Times New Roman"/>
          <w:sz w:val="28"/>
          <w:szCs w:val="28"/>
        </w:rPr>
        <w:t xml:space="preserve">т </w:t>
      </w:r>
      <w:r w:rsidR="00542D5A">
        <w:rPr>
          <w:rFonts w:ascii="Times New Roman" w:hAnsi="Times New Roman"/>
          <w:sz w:val="28"/>
          <w:szCs w:val="28"/>
        </w:rPr>
        <w:t xml:space="preserve">учителю </w:t>
      </w:r>
      <w:r w:rsidR="009B3C1F" w:rsidRPr="009B3C1F">
        <w:rPr>
          <w:rFonts w:ascii="Times New Roman" w:hAnsi="Times New Roman"/>
          <w:sz w:val="28"/>
          <w:szCs w:val="28"/>
        </w:rPr>
        <w:t>осуществлять образовательно-коррекционную работу с</w:t>
      </w:r>
      <w:r w:rsidR="00542D5A">
        <w:rPr>
          <w:rFonts w:ascii="Times New Roman" w:hAnsi="Times New Roman"/>
          <w:sz w:val="28"/>
          <w:szCs w:val="28"/>
        </w:rPr>
        <w:t>о</w:t>
      </w:r>
      <w:r w:rsidR="009B3C1F" w:rsidRPr="009B3C1F">
        <w:rPr>
          <w:rFonts w:ascii="Times New Roman" w:hAnsi="Times New Roman"/>
          <w:sz w:val="28"/>
          <w:szCs w:val="28"/>
        </w:rPr>
        <w:t xml:space="preserve"> </w:t>
      </w:r>
      <w:r w:rsidR="00542D5A">
        <w:rPr>
          <w:rFonts w:ascii="Times New Roman" w:hAnsi="Times New Roman"/>
          <w:sz w:val="28"/>
          <w:szCs w:val="28"/>
        </w:rPr>
        <w:t>всем классом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A95744">
        <w:rPr>
          <w:rFonts w:ascii="Times New Roman" w:hAnsi="Times New Roman"/>
          <w:sz w:val="28"/>
          <w:szCs w:val="28"/>
        </w:rPr>
        <w:t xml:space="preserve">непрерывно </w:t>
      </w:r>
      <w:r>
        <w:rPr>
          <w:rFonts w:ascii="Times New Roman" w:hAnsi="Times New Roman"/>
          <w:sz w:val="28"/>
          <w:szCs w:val="28"/>
        </w:rPr>
        <w:t xml:space="preserve">поддерживать устную и письменную </w:t>
      </w:r>
      <w:r w:rsidRPr="006A207A">
        <w:rPr>
          <w:rFonts w:ascii="Times New Roman" w:hAnsi="Times New Roman"/>
          <w:sz w:val="28"/>
          <w:szCs w:val="28"/>
        </w:rPr>
        <w:t>коммуникацию</w:t>
      </w:r>
      <w:r w:rsidR="00542D5A">
        <w:rPr>
          <w:rFonts w:ascii="Times New Roman" w:hAnsi="Times New Roman"/>
          <w:sz w:val="28"/>
          <w:szCs w:val="28"/>
        </w:rPr>
        <w:t xml:space="preserve"> с обучающимися</w:t>
      </w:r>
      <w:r w:rsidRPr="006A207A">
        <w:rPr>
          <w:rFonts w:ascii="Times New Roman" w:hAnsi="Times New Roman"/>
          <w:sz w:val="28"/>
          <w:szCs w:val="28"/>
        </w:rPr>
        <w:t xml:space="preserve">, </w:t>
      </w:r>
      <w:r w:rsidR="00A95744">
        <w:rPr>
          <w:rFonts w:ascii="Times New Roman" w:hAnsi="Times New Roman"/>
          <w:sz w:val="28"/>
          <w:szCs w:val="28"/>
        </w:rPr>
        <w:t>в том числе</w:t>
      </w:r>
      <w:r w:rsidRPr="006A207A">
        <w:rPr>
          <w:rFonts w:ascii="Times New Roman" w:hAnsi="Times New Roman"/>
          <w:sz w:val="28"/>
          <w:szCs w:val="28"/>
        </w:rPr>
        <w:t xml:space="preserve"> с помощью чата.</w:t>
      </w:r>
    </w:p>
    <w:p w:rsidR="00840FD5" w:rsidRDefault="00840FD5" w:rsidP="005C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онлайн-уроков обучающиеся с нарушениями слуха должны пользоваться слуховыми аппаратами (глухие, слабослышащие, позднооглохшие обучающиеся) или кохлеарными имплантами (КИ обучающиеся).</w:t>
      </w:r>
    </w:p>
    <w:p w:rsidR="00DE72EE" w:rsidRDefault="00840FD5" w:rsidP="005C2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рекомендациями Е.З. Яхниной, важно осуществить подбор оптимальной для каждого обучающегося </w:t>
      </w:r>
      <w:r w:rsidRPr="000115C0">
        <w:rPr>
          <w:rFonts w:ascii="Times New Roman" w:hAnsi="Times New Roman" w:cs="Times New Roman"/>
          <w:sz w:val="28"/>
          <w:szCs w:val="28"/>
        </w:rPr>
        <w:t>громкост</w:t>
      </w:r>
      <w:r w:rsidR="00DE72EE">
        <w:rPr>
          <w:rFonts w:ascii="Times New Roman" w:hAnsi="Times New Roman" w:cs="Times New Roman"/>
          <w:sz w:val="28"/>
          <w:szCs w:val="28"/>
        </w:rPr>
        <w:t>и</w:t>
      </w:r>
      <w:r w:rsidRPr="000115C0">
        <w:rPr>
          <w:rFonts w:ascii="Times New Roman" w:hAnsi="Times New Roman" w:cs="Times New Roman"/>
          <w:sz w:val="28"/>
          <w:szCs w:val="28"/>
        </w:rPr>
        <w:t xml:space="preserve"> звучания на</w:t>
      </w:r>
      <w:r>
        <w:rPr>
          <w:rFonts w:ascii="Times New Roman" w:hAnsi="Times New Roman" w:cs="Times New Roman"/>
          <w:sz w:val="28"/>
          <w:szCs w:val="28"/>
        </w:rPr>
        <w:t xml:space="preserve"> техническом устройстве (ПК или др.). Для этого следует проверить, способен ли школьник воспринимать на слух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при помощи индивидуального слухового аппарата (ИСА) или КИ </w:t>
      </w:r>
      <w:r>
        <w:rPr>
          <w:rFonts w:ascii="Times New Roman" w:hAnsi="Times New Roman"/>
          <w:sz w:val="28"/>
          <w:szCs w:val="28"/>
        </w:rPr>
        <w:t>–</w:t>
      </w:r>
      <w:r w:rsidR="00DE7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звучание голоса учителя. Предусматривается (по </w:t>
      </w:r>
      <w:r>
        <w:rPr>
          <w:rFonts w:ascii="Times New Roman" w:hAnsi="Times New Roman"/>
          <w:sz w:val="28"/>
          <w:szCs w:val="28"/>
        </w:rPr>
        <w:t>Е.З.</w:t>
      </w:r>
      <w:r w:rsidR="00DE72E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Яхниной</w:t>
      </w:r>
      <w:r>
        <w:rPr>
          <w:rFonts w:ascii="Times New Roman" w:hAnsi="Times New Roman" w:cs="Times New Roman"/>
          <w:sz w:val="28"/>
          <w:szCs w:val="28"/>
        </w:rPr>
        <w:t xml:space="preserve">) проведение двух проверок, направленных на установление способности обучающегося в процессе </w:t>
      </w:r>
      <w:r w:rsidRPr="00FB0DE7">
        <w:rPr>
          <w:rFonts w:ascii="Times New Roman" w:hAnsi="Times New Roman" w:cs="Times New Roman"/>
          <w:sz w:val="28"/>
          <w:szCs w:val="28"/>
        </w:rPr>
        <w:t>видеоконференцсвязи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72EE" w:rsidRDefault="00840FD5" w:rsidP="005C2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ощущать </w:t>
      </w:r>
      <w:r w:rsidRPr="00FB0DE7">
        <w:rPr>
          <w:rFonts w:ascii="Times New Roman" w:hAnsi="Times New Roman" w:cs="Times New Roman"/>
          <w:sz w:val="28"/>
          <w:szCs w:val="28"/>
        </w:rPr>
        <w:t xml:space="preserve">на слух </w:t>
      </w:r>
      <w:r>
        <w:rPr>
          <w:rFonts w:ascii="Times New Roman" w:hAnsi="Times New Roman" w:cs="Times New Roman"/>
          <w:sz w:val="28"/>
          <w:szCs w:val="28"/>
        </w:rPr>
        <w:t>голос учителя при помощи ИСА;</w:t>
      </w:r>
    </w:p>
    <w:p w:rsidR="00840FD5" w:rsidRDefault="00840FD5" w:rsidP="005C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различать на слух </w:t>
      </w:r>
      <w:r w:rsidRPr="00161AFA">
        <w:rPr>
          <w:rFonts w:ascii="Times New Roman" w:hAnsi="Times New Roman" w:cs="Times New Roman"/>
          <w:sz w:val="28"/>
          <w:szCs w:val="28"/>
        </w:rPr>
        <w:t>слова в условиях ограниченного наглядного выбора и распозна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161AFA">
        <w:rPr>
          <w:rFonts w:ascii="Times New Roman" w:hAnsi="Times New Roman" w:cs="Times New Roman"/>
          <w:sz w:val="28"/>
          <w:szCs w:val="28"/>
        </w:rPr>
        <w:t xml:space="preserve"> новые </w:t>
      </w:r>
      <w:r>
        <w:rPr>
          <w:rFonts w:ascii="Times New Roman" w:hAnsi="Times New Roman" w:cs="Times New Roman"/>
          <w:sz w:val="28"/>
          <w:szCs w:val="28"/>
        </w:rPr>
        <w:t>лексические единицы.</w:t>
      </w:r>
    </w:p>
    <w:p w:rsidR="006A207A" w:rsidRDefault="007663DF" w:rsidP="005C2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07A">
        <w:rPr>
          <w:rFonts w:ascii="Times New Roman" w:hAnsi="Times New Roman"/>
          <w:sz w:val="28"/>
          <w:szCs w:val="28"/>
        </w:rPr>
        <w:t>Несомненно, обучающиеся с нарушениями слуха нуждаются в визуализации предъявляемого им материала</w:t>
      </w:r>
      <w:r w:rsidR="00DE72EE">
        <w:rPr>
          <w:rFonts w:ascii="Times New Roman" w:hAnsi="Times New Roman"/>
          <w:sz w:val="28"/>
          <w:szCs w:val="28"/>
        </w:rPr>
        <w:t xml:space="preserve"> –</w:t>
      </w:r>
      <w:r w:rsidRPr="006A207A">
        <w:rPr>
          <w:rFonts w:ascii="Times New Roman" w:hAnsi="Times New Roman"/>
          <w:sz w:val="28"/>
          <w:szCs w:val="28"/>
        </w:rPr>
        <w:t xml:space="preserve"> </w:t>
      </w:r>
      <w:r w:rsidR="00DE72EE">
        <w:rPr>
          <w:rFonts w:ascii="Times New Roman" w:hAnsi="Times New Roman"/>
          <w:sz w:val="28"/>
          <w:szCs w:val="28"/>
        </w:rPr>
        <w:t xml:space="preserve">вне зависимости от способа реализации работы: в офлайн или в онлайн-режиме. Однако </w:t>
      </w:r>
      <w:r w:rsidR="006A207A" w:rsidRPr="006A207A">
        <w:rPr>
          <w:rFonts w:ascii="Times New Roman" w:hAnsi="Times New Roman"/>
          <w:sz w:val="28"/>
          <w:szCs w:val="28"/>
        </w:rPr>
        <w:t xml:space="preserve">такая потребность </w:t>
      </w:r>
      <w:r w:rsidR="00DE72EE">
        <w:rPr>
          <w:rFonts w:ascii="Times New Roman" w:hAnsi="Times New Roman"/>
          <w:sz w:val="28"/>
          <w:szCs w:val="28"/>
        </w:rPr>
        <w:t xml:space="preserve">особенно </w:t>
      </w:r>
      <w:r w:rsidR="006A207A" w:rsidRPr="006A207A">
        <w:rPr>
          <w:rFonts w:ascii="Times New Roman" w:hAnsi="Times New Roman"/>
          <w:sz w:val="28"/>
          <w:szCs w:val="28"/>
        </w:rPr>
        <w:t>возрастает в условиях удалённой работы. П</w:t>
      </w:r>
      <w:r w:rsidR="00B73344" w:rsidRPr="006A207A">
        <w:rPr>
          <w:rFonts w:ascii="Times New Roman" w:hAnsi="Times New Roman"/>
          <w:sz w:val="28"/>
          <w:szCs w:val="28"/>
        </w:rPr>
        <w:t>латформ</w:t>
      </w:r>
      <w:r w:rsidR="006A207A" w:rsidRPr="006A207A">
        <w:rPr>
          <w:rFonts w:ascii="Times New Roman" w:hAnsi="Times New Roman"/>
          <w:sz w:val="28"/>
          <w:szCs w:val="28"/>
        </w:rPr>
        <w:t xml:space="preserve">ы типа </w:t>
      </w:r>
      <w:r w:rsidR="006A207A" w:rsidRPr="006A207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A207A" w:rsidRPr="006A207A">
        <w:rPr>
          <w:rFonts w:ascii="Times New Roman" w:hAnsi="Times New Roman" w:cs="Times New Roman"/>
          <w:sz w:val="28"/>
          <w:szCs w:val="28"/>
        </w:rPr>
        <w:t xml:space="preserve"> </w:t>
      </w:r>
      <w:r w:rsidR="006A207A" w:rsidRPr="006A207A">
        <w:rPr>
          <w:rFonts w:ascii="Times New Roman" w:hAnsi="Times New Roman" w:cs="Times New Roman"/>
          <w:sz w:val="28"/>
          <w:szCs w:val="28"/>
          <w:lang w:val="en-US"/>
        </w:rPr>
        <w:lastRenderedPageBreak/>
        <w:t>Teams</w:t>
      </w:r>
      <w:r w:rsidR="006A207A" w:rsidRPr="006A207A">
        <w:rPr>
          <w:rFonts w:ascii="Times New Roman" w:hAnsi="Times New Roman" w:cs="Times New Roman"/>
          <w:sz w:val="28"/>
          <w:szCs w:val="28"/>
        </w:rPr>
        <w:t xml:space="preserve">, </w:t>
      </w:r>
      <w:r w:rsidR="006A207A" w:rsidRPr="006A207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6A207A" w:rsidRPr="006A207A">
        <w:rPr>
          <w:rFonts w:ascii="Times New Roman" w:hAnsi="Times New Roman" w:cs="Times New Roman"/>
          <w:sz w:val="28"/>
          <w:szCs w:val="28"/>
        </w:rPr>
        <w:t xml:space="preserve">, </w:t>
      </w:r>
      <w:r w:rsidR="006A207A" w:rsidRPr="006A207A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6A207A" w:rsidRPr="006A207A">
        <w:rPr>
          <w:rFonts w:ascii="Times New Roman" w:hAnsi="Times New Roman" w:cs="Times New Roman"/>
          <w:sz w:val="28"/>
          <w:szCs w:val="28"/>
        </w:rPr>
        <w:t xml:space="preserve"> </w:t>
      </w:r>
      <w:r w:rsidR="006A207A" w:rsidRPr="006A207A">
        <w:rPr>
          <w:rFonts w:ascii="Times New Roman" w:hAnsi="Times New Roman" w:cs="Times New Roman"/>
          <w:sz w:val="28"/>
          <w:szCs w:val="28"/>
          <w:lang w:val="en-US"/>
        </w:rPr>
        <w:t>Blue</w:t>
      </w:r>
      <w:r w:rsidR="006A207A" w:rsidRPr="006A207A">
        <w:rPr>
          <w:rFonts w:ascii="Times New Roman" w:hAnsi="Times New Roman" w:cs="Times New Roman"/>
          <w:sz w:val="28"/>
          <w:szCs w:val="28"/>
        </w:rPr>
        <w:t xml:space="preserve"> </w:t>
      </w:r>
      <w:r w:rsidR="006A207A" w:rsidRPr="006A207A">
        <w:rPr>
          <w:rFonts w:ascii="Times New Roman" w:hAnsi="Times New Roman" w:cs="Times New Roman"/>
          <w:sz w:val="28"/>
          <w:szCs w:val="28"/>
          <w:lang w:val="en-US"/>
        </w:rPr>
        <w:t>Button</w:t>
      </w:r>
      <w:r w:rsidR="006A207A" w:rsidRPr="006A207A">
        <w:rPr>
          <w:rFonts w:ascii="Times New Roman" w:hAnsi="Times New Roman" w:cs="Times New Roman"/>
          <w:sz w:val="28"/>
          <w:szCs w:val="28"/>
        </w:rPr>
        <w:t xml:space="preserve"> и иные </w:t>
      </w:r>
      <w:r w:rsidR="00B73344" w:rsidRPr="006A207A">
        <w:rPr>
          <w:rFonts w:ascii="Times New Roman" w:hAnsi="Times New Roman"/>
          <w:sz w:val="28"/>
          <w:szCs w:val="28"/>
        </w:rPr>
        <w:t>позволя</w:t>
      </w:r>
      <w:r w:rsidR="006A207A" w:rsidRPr="006A207A">
        <w:rPr>
          <w:rFonts w:ascii="Times New Roman" w:hAnsi="Times New Roman"/>
          <w:sz w:val="28"/>
          <w:szCs w:val="28"/>
        </w:rPr>
        <w:t>ю</w:t>
      </w:r>
      <w:r w:rsidR="00B73344" w:rsidRPr="006A207A">
        <w:rPr>
          <w:rFonts w:ascii="Times New Roman" w:hAnsi="Times New Roman"/>
          <w:sz w:val="28"/>
          <w:szCs w:val="28"/>
        </w:rPr>
        <w:t xml:space="preserve">т учителю </w:t>
      </w:r>
      <w:r w:rsidR="006A207A" w:rsidRPr="006A207A">
        <w:rPr>
          <w:rFonts w:ascii="Times New Roman" w:hAnsi="Times New Roman"/>
          <w:sz w:val="28"/>
          <w:szCs w:val="28"/>
        </w:rPr>
        <w:t xml:space="preserve">совместно с обучающимися использовать экран, в связи с чем детям могут быть продемонстрированы </w:t>
      </w:r>
      <w:r w:rsidR="001E7A53">
        <w:rPr>
          <w:rFonts w:ascii="Times New Roman" w:hAnsi="Times New Roman"/>
          <w:sz w:val="28"/>
          <w:szCs w:val="28"/>
        </w:rPr>
        <w:t>(</w:t>
      </w:r>
      <w:r w:rsidR="001E7A53" w:rsidRPr="006A207A">
        <w:rPr>
          <w:rFonts w:ascii="Times New Roman" w:hAnsi="Times New Roman"/>
          <w:sz w:val="28"/>
          <w:szCs w:val="28"/>
        </w:rPr>
        <w:t xml:space="preserve">в структуре файлов, на </w:t>
      </w:r>
      <w:r w:rsidR="001E7A53" w:rsidRPr="00BE0587">
        <w:rPr>
          <w:rFonts w:ascii="Times New Roman" w:hAnsi="Times New Roman"/>
          <w:sz w:val="28"/>
          <w:szCs w:val="28"/>
        </w:rPr>
        <w:t>презентациях и</w:t>
      </w:r>
      <w:r w:rsidR="00DE72EE">
        <w:rPr>
          <w:rFonts w:ascii="Times New Roman" w:hAnsi="Times New Roman"/>
          <w:sz w:val="28"/>
          <w:szCs w:val="28"/>
        </w:rPr>
        <w:t>ли иными способами</w:t>
      </w:r>
      <w:r w:rsidR="001E7A53" w:rsidRPr="00BE0587">
        <w:rPr>
          <w:rFonts w:ascii="Times New Roman" w:hAnsi="Times New Roman"/>
          <w:sz w:val="28"/>
          <w:szCs w:val="28"/>
        </w:rPr>
        <w:t xml:space="preserve">) </w:t>
      </w:r>
      <w:r w:rsidR="006A207A" w:rsidRPr="00BE0587">
        <w:rPr>
          <w:rFonts w:ascii="Times New Roman" w:hAnsi="Times New Roman"/>
          <w:sz w:val="28"/>
          <w:szCs w:val="28"/>
        </w:rPr>
        <w:t xml:space="preserve">различные графические материалы, включая тексты. По сути, снимается проблема отсутствия классной доски в связи с наличием </w:t>
      </w:r>
      <w:r w:rsidR="001E7A53" w:rsidRPr="00BE0587">
        <w:rPr>
          <w:rFonts w:ascii="Times New Roman" w:hAnsi="Times New Roman"/>
          <w:sz w:val="28"/>
          <w:szCs w:val="28"/>
        </w:rPr>
        <w:t>даже более</w:t>
      </w:r>
      <w:r w:rsidR="006A207A" w:rsidRPr="00BE0587">
        <w:rPr>
          <w:rFonts w:ascii="Times New Roman" w:hAnsi="Times New Roman"/>
          <w:sz w:val="28"/>
          <w:szCs w:val="28"/>
        </w:rPr>
        <w:t xml:space="preserve"> удобного </w:t>
      </w:r>
      <w:r w:rsidR="005C2348">
        <w:rPr>
          <w:rFonts w:ascii="Times New Roman" w:hAnsi="Times New Roman"/>
          <w:sz w:val="28"/>
          <w:szCs w:val="28"/>
        </w:rPr>
        <w:t xml:space="preserve">ей </w:t>
      </w:r>
      <w:r w:rsidR="006A207A" w:rsidRPr="00BE0587">
        <w:rPr>
          <w:rFonts w:ascii="Times New Roman" w:hAnsi="Times New Roman"/>
          <w:sz w:val="28"/>
          <w:szCs w:val="28"/>
        </w:rPr>
        <w:t>аналога.</w:t>
      </w:r>
    </w:p>
    <w:p w:rsidR="00BE0587" w:rsidRDefault="00BE0587" w:rsidP="005C23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587">
        <w:rPr>
          <w:rFonts w:ascii="Times New Roman" w:hAnsi="Times New Roman"/>
          <w:sz w:val="28"/>
          <w:szCs w:val="28"/>
        </w:rPr>
        <w:t xml:space="preserve">Реализуя онлайн-урок с использованием того или иного мобильного приложения, </w:t>
      </w:r>
      <w:r w:rsidR="00B73344" w:rsidRPr="00BE0587">
        <w:rPr>
          <w:rFonts w:ascii="Times New Roman" w:eastAsia="Times New Roman" w:hAnsi="Times New Roman"/>
          <w:sz w:val="28"/>
          <w:szCs w:val="28"/>
          <w:lang w:eastAsia="ru-RU"/>
        </w:rPr>
        <w:t>учител</w:t>
      </w:r>
      <w:r w:rsidRPr="00BE058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73344" w:rsidRPr="00BE05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0587">
        <w:rPr>
          <w:rFonts w:ascii="Times New Roman" w:eastAsia="Times New Roman" w:hAnsi="Times New Roman"/>
          <w:sz w:val="28"/>
          <w:szCs w:val="28"/>
          <w:lang w:eastAsia="ru-RU"/>
        </w:rPr>
        <w:t>должен позаботиться о выборе</w:t>
      </w:r>
      <w:r w:rsidR="00B73344" w:rsidRPr="00BE05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приемлем</w:t>
      </w:r>
      <w:r w:rsidRPr="00BE058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B73344" w:rsidRPr="00BE058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всех </w:t>
      </w:r>
      <w:r w:rsidRPr="00BE0587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школьников </w:t>
      </w:r>
      <w:r w:rsidR="00B73344" w:rsidRPr="00BE0587">
        <w:rPr>
          <w:rFonts w:ascii="Times New Roman" w:eastAsia="Times New Roman" w:hAnsi="Times New Roman"/>
          <w:sz w:val="28"/>
          <w:szCs w:val="28"/>
          <w:lang w:eastAsia="ru-RU"/>
        </w:rPr>
        <w:t>темп</w:t>
      </w:r>
      <w:r w:rsidRPr="00BE05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73344" w:rsidRPr="00BE05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может оказаться не просто различным, но и будет ниже у всех учеников класса, чем при осуществлении деятельности в офлайн-режиме. В результате не допускается </w:t>
      </w:r>
      <w:r w:rsidR="00AF5423">
        <w:rPr>
          <w:rFonts w:ascii="Times New Roman" w:eastAsia="Times New Roman" w:hAnsi="Times New Roman"/>
          <w:sz w:val="28"/>
          <w:szCs w:val="28"/>
          <w:lang w:eastAsia="ru-RU"/>
        </w:rPr>
        <w:t xml:space="preserve">искусственно стимулировать </w:t>
      </w:r>
      <w:r w:rsidR="005C2348">
        <w:rPr>
          <w:rFonts w:ascii="Times New Roman" w:eastAsia="Times New Roman" w:hAnsi="Times New Roman"/>
          <w:sz w:val="28"/>
          <w:szCs w:val="28"/>
          <w:lang w:eastAsia="ru-RU"/>
        </w:rPr>
        <w:t xml:space="preserve">темп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</w:t>
      </w:r>
      <w:r w:rsidR="005C23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</w:t>
      </w:r>
      <w:r w:rsidR="005C2348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нарушениями слуха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торопить их, передавать часть не выполненных в онлайн-классе </w:t>
      </w:r>
      <w:r w:rsidR="00AF5423">
        <w:rPr>
          <w:rFonts w:ascii="Times New Roman" w:eastAsia="Times New Roman" w:hAnsi="Times New Roman"/>
          <w:sz w:val="28"/>
          <w:szCs w:val="28"/>
          <w:lang w:eastAsia="ru-RU"/>
        </w:rPr>
        <w:t>заданий для самостоятельного завершения (в качестве домашнего задания)</w:t>
      </w:r>
      <w:r w:rsidR="005C23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F5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348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также </w:t>
      </w:r>
      <w:r w:rsidR="00AF5423">
        <w:rPr>
          <w:rFonts w:ascii="Times New Roman" w:eastAsia="Times New Roman" w:hAnsi="Times New Roman"/>
          <w:sz w:val="28"/>
          <w:szCs w:val="28"/>
          <w:lang w:eastAsia="ru-RU"/>
        </w:rPr>
        <w:t xml:space="preserve">опускать этап закрепления осваиваемого материала и контроля за полученными знаниями и приобретаемыми умениями. </w:t>
      </w:r>
      <w:r w:rsidR="005C234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этим учителю с</w:t>
      </w:r>
      <w:r w:rsidR="00AF5423">
        <w:rPr>
          <w:rFonts w:ascii="Times New Roman" w:eastAsia="Times New Roman" w:hAnsi="Times New Roman"/>
          <w:sz w:val="28"/>
          <w:szCs w:val="28"/>
          <w:lang w:eastAsia="ru-RU"/>
        </w:rPr>
        <w:t xml:space="preserve">ледует произвести дидактическую редукцию: намеренно сократить количество тем (в рамках </w:t>
      </w:r>
      <w:r w:rsidR="001D53D6">
        <w:rPr>
          <w:rFonts w:ascii="Times New Roman" w:eastAsia="Times New Roman" w:hAnsi="Times New Roman"/>
          <w:sz w:val="28"/>
          <w:szCs w:val="28"/>
          <w:lang w:eastAsia="ru-RU"/>
        </w:rPr>
        <w:t>тех</w:t>
      </w:r>
      <w:r w:rsidR="00AF542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ин</w:t>
      </w:r>
      <w:r w:rsidR="001D53D6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AF5423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тематическ</w:t>
      </w:r>
      <w:r w:rsidR="001D53D6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AF5423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1D53D6">
        <w:rPr>
          <w:rFonts w:ascii="Times New Roman" w:eastAsia="Times New Roman" w:hAnsi="Times New Roman"/>
          <w:sz w:val="28"/>
          <w:szCs w:val="28"/>
          <w:lang w:eastAsia="ru-RU"/>
        </w:rPr>
        <w:t>ов, выделенных для уроков развития речи</w:t>
      </w:r>
      <w:r w:rsidR="00AF54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D53D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более глубокой </w:t>
      </w:r>
      <w:r w:rsidR="005C2348">
        <w:rPr>
          <w:rFonts w:ascii="Times New Roman" w:eastAsia="Times New Roman" w:hAnsi="Times New Roman"/>
          <w:sz w:val="28"/>
          <w:szCs w:val="28"/>
          <w:lang w:eastAsia="ru-RU"/>
        </w:rPr>
        <w:t xml:space="preserve">и качественной </w:t>
      </w:r>
      <w:r w:rsidR="001D53D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проработки программного </w:t>
      </w:r>
      <w:r w:rsidR="001D53D6" w:rsidRPr="00E4152F">
        <w:rPr>
          <w:rFonts w:ascii="Times New Roman" w:eastAsia="Times New Roman" w:hAnsi="Times New Roman"/>
          <w:sz w:val="28"/>
          <w:szCs w:val="28"/>
          <w:lang w:eastAsia="ru-RU"/>
        </w:rPr>
        <w:t>материала по оставшимся темам.</w:t>
      </w:r>
    </w:p>
    <w:p w:rsidR="009B58CB" w:rsidRPr="009B58CB" w:rsidRDefault="009B58CB" w:rsidP="005C23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8C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организации и проведении онлайн-уроков </w:t>
      </w:r>
      <w:r w:rsidR="005C2348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 работникам </w:t>
      </w:r>
      <w:r w:rsidRPr="009B58CB">
        <w:rPr>
          <w:rFonts w:ascii="Times New Roman" w:eastAsia="Times New Roman" w:hAnsi="Times New Roman"/>
          <w:sz w:val="28"/>
          <w:szCs w:val="28"/>
          <w:lang w:eastAsia="ru-RU"/>
        </w:rPr>
        <w:t>важно уч</w:t>
      </w:r>
      <w:r w:rsidR="005C2348">
        <w:rPr>
          <w:rFonts w:ascii="Times New Roman" w:eastAsia="Times New Roman" w:hAnsi="Times New Roman"/>
          <w:sz w:val="28"/>
          <w:szCs w:val="28"/>
          <w:lang w:eastAsia="ru-RU"/>
        </w:rPr>
        <w:t xml:space="preserve">итывать </w:t>
      </w:r>
      <w:r w:rsidRPr="009B58CB">
        <w:rPr>
          <w:rFonts w:ascii="Times New Roman" w:eastAsia="Times New Roman" w:hAnsi="Times New Roman"/>
          <w:sz w:val="28"/>
          <w:szCs w:val="28"/>
          <w:lang w:eastAsia="ru-RU"/>
        </w:rPr>
        <w:t>нормы, предъявляемые к продолжительности работы за монитором ПК (см. таблицу 1).</w:t>
      </w:r>
    </w:p>
    <w:p w:rsidR="009B58CB" w:rsidRPr="009B58CB" w:rsidRDefault="009B58CB" w:rsidP="009B58C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58C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Таблица 1 – Допустимое время непрерывной работы </w:t>
      </w:r>
    </w:p>
    <w:p w:rsidR="009B58CB" w:rsidRPr="009B58CB" w:rsidRDefault="009B58CB" w:rsidP="009B58C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B58CB">
        <w:rPr>
          <w:rFonts w:ascii="Times New Roman" w:eastAsia="Times New Roman" w:hAnsi="Times New Roman"/>
          <w:i/>
          <w:sz w:val="28"/>
          <w:szCs w:val="28"/>
          <w:lang w:eastAsia="ru-RU"/>
        </w:rPr>
        <w:t>с монитором ПК (по классам)</w:t>
      </w:r>
    </w:p>
    <w:tbl>
      <w:tblPr>
        <w:tblStyle w:val="a4"/>
        <w:tblW w:w="0" w:type="auto"/>
        <w:tblLook w:val="04A0"/>
      </w:tblPr>
      <w:tblGrid>
        <w:gridCol w:w="4957"/>
        <w:gridCol w:w="4671"/>
      </w:tblGrid>
      <w:tr w:rsidR="009B58CB" w:rsidRPr="009B58CB" w:rsidTr="005C2348">
        <w:tc>
          <w:tcPr>
            <w:tcW w:w="4957" w:type="dxa"/>
          </w:tcPr>
          <w:p w:rsidR="009B58CB" w:rsidRPr="009B58CB" w:rsidRDefault="009B58CB" w:rsidP="00F32A5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8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671" w:type="dxa"/>
          </w:tcPr>
          <w:p w:rsidR="009B58CB" w:rsidRPr="009B58CB" w:rsidRDefault="009B58CB" w:rsidP="00F32A5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B58C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Продолжительность работы (мин.)</w:t>
            </w:r>
          </w:p>
        </w:tc>
      </w:tr>
      <w:tr w:rsidR="009B58CB" w:rsidRPr="009B58CB" w:rsidTr="005C2348">
        <w:tc>
          <w:tcPr>
            <w:tcW w:w="4957" w:type="dxa"/>
          </w:tcPr>
          <w:p w:rsidR="009B58CB" w:rsidRPr="00B124F5" w:rsidRDefault="009B58CB" w:rsidP="00F32A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4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</w:t>
            </w:r>
            <w:r w:rsidRPr="00B12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дополнительный и </w:t>
            </w:r>
            <w:r w:rsidRPr="00B124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</w:t>
            </w:r>
          </w:p>
        </w:tc>
        <w:tc>
          <w:tcPr>
            <w:tcW w:w="4671" w:type="dxa"/>
          </w:tcPr>
          <w:p w:rsidR="009B58CB" w:rsidRPr="00B124F5" w:rsidRDefault="009B58CB" w:rsidP="00F32A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B58CB" w:rsidRPr="009B58CB" w:rsidTr="005C2348">
        <w:tc>
          <w:tcPr>
            <w:tcW w:w="4957" w:type="dxa"/>
          </w:tcPr>
          <w:p w:rsidR="009B58CB" w:rsidRPr="00B124F5" w:rsidRDefault="009B58CB" w:rsidP="00F32A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4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II</w:t>
            </w:r>
            <w:r w:rsidRPr="00B12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124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V</w:t>
            </w:r>
          </w:p>
        </w:tc>
        <w:tc>
          <w:tcPr>
            <w:tcW w:w="4671" w:type="dxa"/>
          </w:tcPr>
          <w:p w:rsidR="009B58CB" w:rsidRPr="00B124F5" w:rsidRDefault="009B58CB" w:rsidP="00F32A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B58CB" w:rsidRPr="009B58CB" w:rsidTr="005C2348">
        <w:tc>
          <w:tcPr>
            <w:tcW w:w="4957" w:type="dxa"/>
          </w:tcPr>
          <w:p w:rsidR="009B58CB" w:rsidRPr="00B124F5" w:rsidRDefault="009B58CB" w:rsidP="00F32A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4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VI</w:t>
            </w:r>
            <w:r w:rsidRPr="00B12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124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VII</w:t>
            </w:r>
          </w:p>
        </w:tc>
        <w:tc>
          <w:tcPr>
            <w:tcW w:w="4671" w:type="dxa"/>
          </w:tcPr>
          <w:p w:rsidR="009B58CB" w:rsidRPr="00B124F5" w:rsidRDefault="009B58CB" w:rsidP="00F32A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9B58CB" w:rsidRPr="009B58CB" w:rsidTr="005C2348">
        <w:tc>
          <w:tcPr>
            <w:tcW w:w="4957" w:type="dxa"/>
          </w:tcPr>
          <w:p w:rsidR="009B58CB" w:rsidRPr="00B124F5" w:rsidRDefault="009B58CB" w:rsidP="00F32A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4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VIII</w:t>
            </w:r>
            <w:r w:rsidRPr="00B12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124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IX</w:t>
            </w:r>
          </w:p>
        </w:tc>
        <w:tc>
          <w:tcPr>
            <w:tcW w:w="4671" w:type="dxa"/>
          </w:tcPr>
          <w:p w:rsidR="009B58CB" w:rsidRPr="00B124F5" w:rsidRDefault="009B58CB" w:rsidP="00F32A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9B58CB" w:rsidRPr="009B58CB" w:rsidTr="005C2348">
        <w:tc>
          <w:tcPr>
            <w:tcW w:w="4957" w:type="dxa"/>
          </w:tcPr>
          <w:p w:rsidR="009B58CB" w:rsidRPr="00B124F5" w:rsidRDefault="009B58CB" w:rsidP="00F32A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4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</w:t>
            </w:r>
            <w:r w:rsidRPr="00B12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B124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XI</w:t>
            </w:r>
          </w:p>
        </w:tc>
        <w:tc>
          <w:tcPr>
            <w:tcW w:w="4671" w:type="dxa"/>
          </w:tcPr>
          <w:p w:rsidR="009B58CB" w:rsidRPr="00B124F5" w:rsidRDefault="009B58CB" w:rsidP="00F32A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час учебного занятия – 30</w:t>
            </w:r>
          </w:p>
          <w:p w:rsidR="009B58CB" w:rsidRPr="00B124F5" w:rsidRDefault="009B58CB" w:rsidP="00F32A5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24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и последующие часы – 20</w:t>
            </w:r>
          </w:p>
        </w:tc>
      </w:tr>
    </w:tbl>
    <w:p w:rsidR="009B58CB" w:rsidRPr="009B58CB" w:rsidRDefault="009B58CB" w:rsidP="009B58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58CB" w:rsidRPr="009B58CB" w:rsidRDefault="009B58CB" w:rsidP="001A02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8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школьном сайте, в виртуальной комнате для родителей, следует разместить рекомендации по организации рабочего места ребёнка в период дистанционного обучения и охране зрения при использовании ПК. </w:t>
      </w:r>
    </w:p>
    <w:p w:rsidR="00E4152F" w:rsidRPr="00863BE2" w:rsidRDefault="00563F34" w:rsidP="001A02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8C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проведения </w:t>
      </w:r>
      <w:r w:rsidRPr="00E4152F"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онлайн-урока не следует забывать </w:t>
      </w:r>
      <w:r w:rsidR="00B73344" w:rsidRPr="00E4152F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E0587" w:rsidRPr="00E4152F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важности осуществления </w:t>
      </w:r>
      <w:r w:rsidR="00B73344" w:rsidRPr="00E4152F">
        <w:rPr>
          <w:rFonts w:ascii="Times New Roman" w:eastAsia="Times New Roman" w:hAnsi="Times New Roman"/>
          <w:sz w:val="28"/>
          <w:szCs w:val="28"/>
          <w:lang w:eastAsia="ru-RU"/>
        </w:rPr>
        <w:t>контрол</w:t>
      </w:r>
      <w:r w:rsidR="00BE0587" w:rsidRPr="00E4152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73344" w:rsidRPr="00E4152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деятельностью каждого </w:t>
      </w:r>
      <w:r w:rsidR="00BE0587" w:rsidRPr="00E4152F">
        <w:rPr>
          <w:rFonts w:ascii="Times New Roman" w:eastAsia="Times New Roman" w:hAnsi="Times New Roman"/>
          <w:sz w:val="28"/>
          <w:szCs w:val="28"/>
          <w:lang w:eastAsia="ru-RU"/>
        </w:rPr>
        <w:t>ученика</w:t>
      </w:r>
      <w:r w:rsidR="001A0292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нарушением слуха</w:t>
      </w:r>
      <w:r w:rsidR="00B73344" w:rsidRPr="00E4152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4152F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может быть осуществлено за счёт </w:t>
      </w:r>
      <w:r w:rsidRPr="00863BE2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адресуемых конкретному обучающемуся вопросов, что позволит учителю понять, </w:t>
      </w:r>
      <w:r w:rsidR="00B73344" w:rsidRPr="00863BE2">
        <w:rPr>
          <w:rFonts w:ascii="Times New Roman" w:eastAsia="Times New Roman" w:hAnsi="Times New Roman"/>
          <w:sz w:val="28"/>
          <w:szCs w:val="28"/>
          <w:lang w:eastAsia="ru-RU"/>
        </w:rPr>
        <w:t xml:space="preserve">смог ли </w:t>
      </w:r>
      <w:r w:rsidRPr="00863BE2">
        <w:rPr>
          <w:rFonts w:ascii="Times New Roman" w:eastAsia="Times New Roman" w:hAnsi="Times New Roman"/>
          <w:sz w:val="28"/>
          <w:szCs w:val="28"/>
          <w:lang w:eastAsia="ru-RU"/>
        </w:rPr>
        <w:t>школьник своевременно</w:t>
      </w:r>
      <w:r w:rsidR="00B73344" w:rsidRPr="00863BE2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включиться в деятельность, адекватно </w:t>
      </w:r>
      <w:r w:rsidR="00E4152F" w:rsidRPr="00863BE2">
        <w:rPr>
          <w:rFonts w:ascii="Times New Roman" w:eastAsia="Times New Roman" w:hAnsi="Times New Roman"/>
          <w:sz w:val="28"/>
          <w:szCs w:val="28"/>
          <w:lang w:eastAsia="ru-RU"/>
        </w:rPr>
        <w:t>осмыслить</w:t>
      </w:r>
      <w:r w:rsidR="00B73344" w:rsidRPr="00863BE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предъявленн</w:t>
      </w:r>
      <w:r w:rsidR="00E4152F" w:rsidRPr="00863BE2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B73344" w:rsidRPr="00863BE2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 и т.п.</w:t>
      </w:r>
    </w:p>
    <w:p w:rsidR="00B73344" w:rsidRPr="00863BE2" w:rsidRDefault="00B73344" w:rsidP="001A02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BE2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на интерактивном уроке присутствуют родители </w:t>
      </w:r>
      <w:r w:rsidR="00863BE2" w:rsidRPr="00863BE2">
        <w:rPr>
          <w:rFonts w:ascii="Times New Roman" w:eastAsia="Times New Roman" w:hAnsi="Times New Roman"/>
          <w:sz w:val="28"/>
          <w:szCs w:val="28"/>
          <w:lang w:eastAsia="ru-RU"/>
        </w:rPr>
        <w:t>обучающегося (его законные представители или иные близкие взрослые)</w:t>
      </w:r>
      <w:r w:rsidRPr="00863BE2">
        <w:rPr>
          <w:rFonts w:ascii="Times New Roman" w:eastAsia="Times New Roman" w:hAnsi="Times New Roman"/>
          <w:sz w:val="28"/>
          <w:szCs w:val="28"/>
          <w:lang w:eastAsia="ru-RU"/>
        </w:rPr>
        <w:t xml:space="preserve">, не следует ограничивать их роль выполнением организационных функций в начале работы. Они также могут быть задействованы в оказании стимулирующей и направляющей помощи своему ребёнку </w:t>
      </w:r>
      <w:r w:rsidR="00863BE2" w:rsidRPr="00863BE2">
        <w:rPr>
          <w:rFonts w:ascii="Times New Roman" w:eastAsia="Times New Roman" w:hAnsi="Times New Roman"/>
          <w:sz w:val="28"/>
          <w:szCs w:val="28"/>
          <w:lang w:eastAsia="ru-RU"/>
        </w:rPr>
        <w:t>в ходе</w:t>
      </w:r>
      <w:r w:rsidRPr="00863BE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</w:t>
      </w:r>
      <w:r w:rsidR="00863BE2" w:rsidRPr="00863BE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63BE2">
        <w:rPr>
          <w:rFonts w:ascii="Times New Roman" w:eastAsia="Times New Roman" w:hAnsi="Times New Roman"/>
          <w:sz w:val="28"/>
          <w:szCs w:val="28"/>
          <w:lang w:eastAsia="ru-RU"/>
        </w:rPr>
        <w:t xml:space="preserve"> им </w:t>
      </w:r>
      <w:r w:rsidR="00863BE2" w:rsidRPr="00863BE2">
        <w:rPr>
          <w:rFonts w:ascii="Times New Roman" w:eastAsia="Times New Roman" w:hAnsi="Times New Roman"/>
          <w:sz w:val="28"/>
          <w:szCs w:val="28"/>
          <w:lang w:eastAsia="ru-RU"/>
        </w:rPr>
        <w:t xml:space="preserve">тех или иных </w:t>
      </w:r>
      <w:r w:rsidRPr="00863BE2">
        <w:rPr>
          <w:rFonts w:ascii="Times New Roman" w:eastAsia="Times New Roman" w:hAnsi="Times New Roman"/>
          <w:sz w:val="28"/>
          <w:szCs w:val="28"/>
          <w:lang w:eastAsia="ru-RU"/>
        </w:rPr>
        <w:t>учебных заданий.</w:t>
      </w:r>
      <w:r w:rsidR="001A02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всего, это касается обучающихся с низким уровнем общего и речевого развития, а также с дополнительными нарушениями.</w:t>
      </w:r>
    </w:p>
    <w:p w:rsidR="001A0292" w:rsidRDefault="00A4406B" w:rsidP="001A02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 работникам следует принять во внимание, что </w:t>
      </w:r>
      <w:r>
        <w:rPr>
          <w:rFonts w:ascii="Times New Roman" w:hAnsi="Times New Roman"/>
          <w:sz w:val="28"/>
          <w:szCs w:val="28"/>
        </w:rPr>
        <w:t>п</w:t>
      </w:r>
      <w:r w:rsidR="00863BE2">
        <w:rPr>
          <w:rFonts w:ascii="Times New Roman" w:hAnsi="Times New Roman"/>
          <w:sz w:val="28"/>
          <w:szCs w:val="28"/>
        </w:rPr>
        <w:t xml:space="preserve">ри всех достоинствах работа в онлайн-формате имеет и определённые недостатки, по сравнению с </w:t>
      </w:r>
      <w:r>
        <w:rPr>
          <w:rFonts w:ascii="Times New Roman" w:hAnsi="Times New Roman"/>
          <w:sz w:val="28"/>
          <w:szCs w:val="28"/>
        </w:rPr>
        <w:t>реализацией образовательно-коррекционного процесса</w:t>
      </w:r>
      <w:r w:rsidR="00863BE2">
        <w:rPr>
          <w:rFonts w:ascii="Times New Roman" w:hAnsi="Times New Roman"/>
          <w:sz w:val="28"/>
          <w:szCs w:val="28"/>
        </w:rPr>
        <w:t xml:space="preserve"> в офлайн-режиме. В частности, педагог и учащийся значительно отдалены друг от друга в пространстве, что не позволяет использовать приёмы, предусматривающие прямой, непосредственный контакт</w:t>
      </w:r>
      <w:r>
        <w:rPr>
          <w:rFonts w:ascii="Times New Roman" w:hAnsi="Times New Roman"/>
          <w:sz w:val="28"/>
          <w:szCs w:val="28"/>
        </w:rPr>
        <w:t xml:space="preserve">. Может происходить искажение качества звуков, замедление темпа получения сигналов, что осложняет процесс контроля за произношением обучающихся и развитие их слухового восприятия. Однако это не означает, что коррекционная работа в данном направлении может быть полностью исключена. На каждом онлайн-уроке важно побуждать школьников </w:t>
      </w:r>
      <w:r w:rsidR="009F0955">
        <w:rPr>
          <w:rFonts w:ascii="Times New Roman" w:hAnsi="Times New Roman"/>
          <w:sz w:val="28"/>
          <w:szCs w:val="28"/>
        </w:rPr>
        <w:t xml:space="preserve">с нарушениями слуха </w:t>
      </w:r>
      <w:r>
        <w:rPr>
          <w:rFonts w:ascii="Times New Roman" w:hAnsi="Times New Roman"/>
          <w:sz w:val="28"/>
          <w:szCs w:val="28"/>
        </w:rPr>
        <w:t xml:space="preserve">пользоваться словесной речью </w:t>
      </w:r>
      <w:r w:rsidR="009F0955">
        <w:rPr>
          <w:rFonts w:ascii="Times New Roman" w:hAnsi="Times New Roman"/>
          <w:sz w:val="28"/>
          <w:szCs w:val="28"/>
        </w:rPr>
        <w:t>и освоенными приёмами самоконтроля за произношением.</w:t>
      </w:r>
    </w:p>
    <w:p w:rsidR="001A0292" w:rsidRDefault="001A02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3BE2" w:rsidRPr="00723748" w:rsidRDefault="00723748" w:rsidP="0001783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1.2.</w:t>
      </w:r>
      <w:r w:rsidR="009F0955" w:rsidRPr="00723748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r w:rsidR="00CE42AD" w:rsidRPr="00723748">
        <w:rPr>
          <w:rFonts w:ascii="Times New Roman" w:hAnsi="Times New Roman" w:cs="Times New Roman"/>
          <w:b/>
          <w:i/>
          <w:sz w:val="28"/>
          <w:szCs w:val="28"/>
        </w:rPr>
        <w:t xml:space="preserve">и педагогические техники проведения </w:t>
      </w:r>
      <w:r w:rsidR="009F0955" w:rsidRPr="00723748">
        <w:rPr>
          <w:rFonts w:ascii="Times New Roman" w:hAnsi="Times New Roman" w:cs="Times New Roman"/>
          <w:b/>
          <w:i/>
          <w:sz w:val="28"/>
          <w:szCs w:val="28"/>
        </w:rPr>
        <w:t>онлайн-уроков развития речи в условиях дистанционного периода обучения</w:t>
      </w:r>
    </w:p>
    <w:p w:rsidR="00723748" w:rsidRPr="00723748" w:rsidRDefault="00723748" w:rsidP="00723748">
      <w:pPr>
        <w:pStyle w:val="a5"/>
        <w:spacing w:line="360" w:lineRule="auto"/>
        <w:ind w:left="1429"/>
        <w:jc w:val="both"/>
        <w:rPr>
          <w:i/>
          <w:sz w:val="28"/>
          <w:szCs w:val="28"/>
        </w:rPr>
      </w:pPr>
    </w:p>
    <w:p w:rsidR="00EE00AF" w:rsidRPr="00B124F5" w:rsidRDefault="009F0955" w:rsidP="00B124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4F5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Расписание уроков развития речи при их проведении в режиме онлайн не требует изменения. Регулярность проведения </w:t>
      </w:r>
      <w:r w:rsidR="004D7DDF" w:rsidRPr="00B124F5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данных уроков </w:t>
      </w:r>
      <w:r w:rsidRPr="00B124F5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остаться такой же, как и в </w:t>
      </w:r>
      <w:r w:rsidR="00EE00AF" w:rsidRPr="00B124F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формате </w:t>
      </w:r>
      <w:r w:rsidRPr="00B124F5">
        <w:rPr>
          <w:rFonts w:ascii="Times New Roman" w:eastAsia="Times New Roman" w:hAnsi="Times New Roman"/>
          <w:sz w:val="28"/>
          <w:szCs w:val="28"/>
          <w:lang w:eastAsia="ru-RU"/>
        </w:rPr>
        <w:t>офлайн</w:t>
      </w:r>
      <w:r w:rsidR="00EE00AF" w:rsidRPr="00B124F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63BE2" w:rsidRDefault="009F0955" w:rsidP="00B124F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4F5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количестве учебных часов в неделю, выделяемых на уроки развития речи (на основе вариантов 1.2 и 2.2 ПАООП ООО), отражены в таблице </w:t>
      </w:r>
      <w:r w:rsidR="009B58CB" w:rsidRPr="00B124F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1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4141" w:rsidRDefault="00527CB3" w:rsidP="0086414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641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Таблица </w:t>
      </w:r>
      <w:r w:rsidR="009B58C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2</w:t>
      </w:r>
      <w:r w:rsidRPr="008641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Pr="00864141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Pr="008641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1C1D7A" w:rsidRPr="008641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Распределение количества учебных часов</w:t>
      </w:r>
      <w:r w:rsidR="0086414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864141" w:rsidRPr="00864141" w:rsidRDefault="00864141" w:rsidP="0086414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 уроки развития речи п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 годам обучения</w:t>
      </w:r>
    </w:p>
    <w:tbl>
      <w:tblPr>
        <w:tblStyle w:val="a4"/>
        <w:tblW w:w="0" w:type="auto"/>
        <w:tblLook w:val="04A0"/>
      </w:tblPr>
      <w:tblGrid>
        <w:gridCol w:w="2972"/>
        <w:gridCol w:w="1701"/>
        <w:gridCol w:w="851"/>
        <w:gridCol w:w="850"/>
        <w:gridCol w:w="851"/>
        <w:gridCol w:w="850"/>
        <w:gridCol w:w="709"/>
        <w:gridCol w:w="844"/>
      </w:tblGrid>
      <w:tr w:rsidR="00864141" w:rsidTr="00864141">
        <w:trPr>
          <w:trHeight w:val="285"/>
        </w:trPr>
        <w:tc>
          <w:tcPr>
            <w:tcW w:w="4673" w:type="dxa"/>
            <w:gridSpan w:val="2"/>
            <w:vMerge w:val="restart"/>
          </w:tcPr>
          <w:p w:rsidR="00864141" w:rsidRDefault="00864141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ПАООП ООО</w:t>
            </w:r>
          </w:p>
        </w:tc>
        <w:tc>
          <w:tcPr>
            <w:tcW w:w="4955" w:type="dxa"/>
            <w:gridSpan w:val="6"/>
          </w:tcPr>
          <w:p w:rsidR="00864141" w:rsidRPr="00864141" w:rsidRDefault="00864141" w:rsidP="0086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4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864141" w:rsidTr="00864141">
        <w:trPr>
          <w:trHeight w:val="360"/>
        </w:trPr>
        <w:tc>
          <w:tcPr>
            <w:tcW w:w="4673" w:type="dxa"/>
            <w:gridSpan w:val="2"/>
            <w:vMerge/>
          </w:tcPr>
          <w:p w:rsidR="00864141" w:rsidRDefault="00864141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64141" w:rsidRPr="00864141" w:rsidRDefault="00864141" w:rsidP="0086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64141" w:rsidRPr="00864141" w:rsidRDefault="00864141" w:rsidP="0086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64141" w:rsidRPr="00864141" w:rsidRDefault="00864141" w:rsidP="0086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64141" w:rsidRPr="00864141" w:rsidRDefault="00864141" w:rsidP="0086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864141" w:rsidRPr="00864141" w:rsidRDefault="00864141" w:rsidP="0086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44" w:type="dxa"/>
          </w:tcPr>
          <w:p w:rsidR="00864141" w:rsidRPr="00864141" w:rsidRDefault="00864141" w:rsidP="00864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14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864141" w:rsidTr="00864141">
        <w:tc>
          <w:tcPr>
            <w:tcW w:w="4673" w:type="dxa"/>
            <w:gridSpan w:val="2"/>
          </w:tcPr>
          <w:p w:rsidR="00864141" w:rsidRDefault="00864141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1.2</w:t>
            </w:r>
          </w:p>
        </w:tc>
        <w:tc>
          <w:tcPr>
            <w:tcW w:w="851" w:type="dxa"/>
          </w:tcPr>
          <w:p w:rsidR="00864141" w:rsidRDefault="00864141" w:rsidP="0086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64141" w:rsidRDefault="00864141" w:rsidP="0086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64141" w:rsidRDefault="00864141" w:rsidP="0086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64141" w:rsidRDefault="00864141" w:rsidP="0086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64141" w:rsidRDefault="00864141" w:rsidP="0086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864141" w:rsidRDefault="00864141" w:rsidP="00864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111" w:rsidTr="00F32A50">
        <w:trPr>
          <w:trHeight w:val="300"/>
        </w:trPr>
        <w:tc>
          <w:tcPr>
            <w:tcW w:w="2972" w:type="dxa"/>
            <w:vMerge w:val="restart"/>
          </w:tcPr>
          <w:p w:rsidR="006B1111" w:rsidRDefault="006B1111" w:rsidP="006B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2.2</w:t>
            </w:r>
          </w:p>
          <w:p w:rsidR="006B1111" w:rsidRDefault="006B1111" w:rsidP="006B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111" w:rsidRPr="00864141" w:rsidRDefault="006B1111" w:rsidP="006B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vAlign w:val="bottom"/>
          </w:tcPr>
          <w:p w:rsidR="006B1111" w:rsidRDefault="006B1111" w:rsidP="006B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B1111" w:rsidRDefault="006B1111" w:rsidP="006B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bottom"/>
          </w:tcPr>
          <w:p w:rsidR="006B1111" w:rsidRDefault="006B1111" w:rsidP="006B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B1111" w:rsidRDefault="006B1111" w:rsidP="006B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E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B1111" w:rsidRDefault="006B1111" w:rsidP="006B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4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6B1111" w:rsidRDefault="006B1111" w:rsidP="006B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1111" w:rsidTr="00F32A50">
        <w:trPr>
          <w:trHeight w:val="330"/>
        </w:trPr>
        <w:tc>
          <w:tcPr>
            <w:tcW w:w="2972" w:type="dxa"/>
            <w:vMerge/>
          </w:tcPr>
          <w:p w:rsidR="006B1111" w:rsidRDefault="006B1111" w:rsidP="006B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1111" w:rsidRDefault="006B1111" w:rsidP="006B1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1" w:type="dxa"/>
          </w:tcPr>
          <w:p w:rsidR="006B1111" w:rsidRDefault="006B1111" w:rsidP="006B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B1111" w:rsidRDefault="006B1111" w:rsidP="006B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6B1111" w:rsidRDefault="006B1111" w:rsidP="006B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B1111" w:rsidRDefault="006B1111" w:rsidP="006B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B1111" w:rsidRDefault="006B1111" w:rsidP="006B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6B1111" w:rsidRDefault="006B1111" w:rsidP="006B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22BA4" w:rsidRPr="00863BE2" w:rsidRDefault="00622BA4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01" w:rsidRPr="00A026AB" w:rsidRDefault="0096558D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hAnsi="Times New Roman" w:cs="Times New Roman"/>
          <w:sz w:val="28"/>
          <w:szCs w:val="28"/>
        </w:rPr>
        <w:t xml:space="preserve">На </w:t>
      </w:r>
      <w:r w:rsidR="00A77EA9" w:rsidRPr="00A026AB">
        <w:rPr>
          <w:rFonts w:ascii="Times New Roman" w:hAnsi="Times New Roman" w:cs="Times New Roman"/>
          <w:sz w:val="28"/>
          <w:szCs w:val="28"/>
        </w:rPr>
        <w:t xml:space="preserve">школьном </w:t>
      </w:r>
      <w:r w:rsidRPr="00A026A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5605C" w:rsidRPr="00A026AB">
        <w:rPr>
          <w:rFonts w:ascii="Times New Roman" w:hAnsi="Times New Roman" w:cs="Times New Roman"/>
          <w:sz w:val="28"/>
          <w:szCs w:val="28"/>
        </w:rPr>
        <w:t xml:space="preserve">в «Виртуальном классе» (для </w:t>
      </w:r>
      <w:r w:rsidR="00A77EA9" w:rsidRPr="00A026AB">
        <w:rPr>
          <w:rFonts w:ascii="Times New Roman" w:hAnsi="Times New Roman" w:cs="Times New Roman"/>
          <w:sz w:val="28"/>
          <w:szCs w:val="28"/>
        </w:rPr>
        <w:t>учеников</w:t>
      </w:r>
      <w:r w:rsidR="0055605C" w:rsidRPr="00A026AB">
        <w:rPr>
          <w:rFonts w:ascii="Times New Roman" w:hAnsi="Times New Roman" w:cs="Times New Roman"/>
          <w:sz w:val="28"/>
          <w:szCs w:val="28"/>
        </w:rPr>
        <w:t xml:space="preserve"> </w:t>
      </w:r>
      <w:r w:rsidR="00EE00AF" w:rsidRPr="00A026AB">
        <w:rPr>
          <w:rFonts w:ascii="Times New Roman" w:hAnsi="Times New Roman" w:cs="Times New Roman"/>
          <w:sz w:val="28"/>
          <w:szCs w:val="28"/>
        </w:rPr>
        <w:t>каждого</w:t>
      </w:r>
      <w:r w:rsidR="0055605C" w:rsidRPr="00A026AB">
        <w:rPr>
          <w:rFonts w:ascii="Times New Roman" w:hAnsi="Times New Roman" w:cs="Times New Roman"/>
          <w:sz w:val="28"/>
          <w:szCs w:val="28"/>
        </w:rPr>
        <w:t xml:space="preserve"> класса) </w:t>
      </w:r>
      <w:r w:rsidRPr="00A026AB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55605C" w:rsidRPr="00A026AB">
        <w:rPr>
          <w:rFonts w:ascii="Times New Roman" w:hAnsi="Times New Roman" w:cs="Times New Roman"/>
          <w:sz w:val="28"/>
          <w:szCs w:val="28"/>
        </w:rPr>
        <w:t xml:space="preserve">пакет обучающих материалов </w:t>
      </w:r>
      <w:r w:rsidR="001769BE" w:rsidRPr="00A026AB">
        <w:rPr>
          <w:rFonts w:ascii="Times New Roman" w:hAnsi="Times New Roman" w:cs="Times New Roman"/>
          <w:sz w:val="28"/>
          <w:szCs w:val="28"/>
        </w:rPr>
        <w:t xml:space="preserve">по дисциплине «Развитие речи» </w:t>
      </w:r>
      <w:r w:rsidRPr="00A026AB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A36A01" w:rsidRPr="00A026AB">
        <w:rPr>
          <w:rFonts w:ascii="Times New Roman" w:hAnsi="Times New Roman" w:cs="Times New Roman"/>
          <w:sz w:val="28"/>
          <w:szCs w:val="28"/>
        </w:rPr>
        <w:t>реализации образовательно-коррекционного процесса с использованием ДОТ.</w:t>
      </w:r>
    </w:p>
    <w:p w:rsidR="0055605C" w:rsidRPr="00A026AB" w:rsidRDefault="001769BE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hAnsi="Times New Roman" w:cs="Times New Roman"/>
          <w:sz w:val="28"/>
          <w:szCs w:val="28"/>
        </w:rPr>
        <w:t xml:space="preserve">Как правило, сроки окончания работы в онлайн-режиме </w:t>
      </w:r>
      <w:r w:rsidR="00A36A01" w:rsidRPr="00A026AB">
        <w:rPr>
          <w:rFonts w:ascii="Times New Roman" w:hAnsi="Times New Roman" w:cs="Times New Roman"/>
          <w:sz w:val="28"/>
          <w:szCs w:val="28"/>
        </w:rPr>
        <w:t xml:space="preserve">являются примерными, точная дата </w:t>
      </w:r>
      <w:r w:rsidRPr="00A026AB">
        <w:rPr>
          <w:rFonts w:ascii="Times New Roman" w:hAnsi="Times New Roman" w:cs="Times New Roman"/>
          <w:sz w:val="28"/>
          <w:szCs w:val="28"/>
        </w:rPr>
        <w:t>заранее неизвестн</w:t>
      </w:r>
      <w:r w:rsidR="00A36A01" w:rsidRPr="00A026AB">
        <w:rPr>
          <w:rFonts w:ascii="Times New Roman" w:hAnsi="Times New Roman" w:cs="Times New Roman"/>
          <w:sz w:val="28"/>
          <w:szCs w:val="28"/>
        </w:rPr>
        <w:t>а</w:t>
      </w:r>
      <w:r w:rsidRPr="00A026AB">
        <w:rPr>
          <w:rFonts w:ascii="Times New Roman" w:hAnsi="Times New Roman" w:cs="Times New Roman"/>
          <w:sz w:val="28"/>
          <w:szCs w:val="28"/>
        </w:rPr>
        <w:t xml:space="preserve">. В этой связи уместно размещать информацию на </w:t>
      </w:r>
      <w:r w:rsidR="0055605C" w:rsidRPr="00A026AB">
        <w:rPr>
          <w:rFonts w:ascii="Times New Roman" w:hAnsi="Times New Roman" w:cs="Times New Roman"/>
          <w:sz w:val="28"/>
          <w:szCs w:val="28"/>
        </w:rPr>
        <w:t xml:space="preserve">краткосрочный период, </w:t>
      </w:r>
      <w:r w:rsidR="00A36A01" w:rsidRPr="00A026AB">
        <w:rPr>
          <w:rFonts w:ascii="Times New Roman" w:hAnsi="Times New Roman" w:cs="Times New Roman"/>
          <w:sz w:val="28"/>
          <w:szCs w:val="28"/>
        </w:rPr>
        <w:t xml:space="preserve">например, на учебную неделю с последующим обновлением (полным или частичным) предоставляемой информации. В результате </w:t>
      </w:r>
      <w:r w:rsidR="00A77EA9" w:rsidRPr="00A026AB">
        <w:rPr>
          <w:rFonts w:ascii="Times New Roman" w:hAnsi="Times New Roman" w:cs="Times New Roman"/>
          <w:sz w:val="28"/>
          <w:szCs w:val="28"/>
        </w:rPr>
        <w:t>учащиеся</w:t>
      </w:r>
      <w:r w:rsidRPr="00A026AB">
        <w:rPr>
          <w:rFonts w:ascii="Times New Roman" w:hAnsi="Times New Roman" w:cs="Times New Roman"/>
          <w:sz w:val="28"/>
          <w:szCs w:val="28"/>
        </w:rPr>
        <w:t>, их родители</w:t>
      </w:r>
      <w:r w:rsidR="00C545E6" w:rsidRPr="00A026AB">
        <w:rPr>
          <w:rFonts w:ascii="Times New Roman" w:hAnsi="Times New Roman" w:cs="Times New Roman"/>
          <w:sz w:val="28"/>
          <w:szCs w:val="28"/>
        </w:rPr>
        <w:t xml:space="preserve"> (</w:t>
      </w:r>
      <w:r w:rsidR="00C545E6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законные представители или иные </w:t>
      </w:r>
      <w:r w:rsidR="00A77EA9" w:rsidRPr="00A026AB">
        <w:rPr>
          <w:rFonts w:ascii="Times New Roman" w:eastAsia="Times New Roman" w:hAnsi="Times New Roman"/>
          <w:sz w:val="28"/>
          <w:szCs w:val="28"/>
          <w:lang w:eastAsia="ru-RU"/>
        </w:rPr>
        <w:t>лица, представляющие интересы обучающихся</w:t>
      </w:r>
      <w:r w:rsidR="00C545E6" w:rsidRPr="00A026AB">
        <w:rPr>
          <w:rFonts w:ascii="Times New Roman" w:eastAsia="Times New Roman" w:hAnsi="Times New Roman"/>
          <w:sz w:val="28"/>
          <w:szCs w:val="28"/>
          <w:lang w:eastAsia="ru-RU"/>
        </w:rPr>
        <w:t>) будут проинформированы о содержании образовательно-коррекционной работы на ближайшую перспективу.</w:t>
      </w:r>
    </w:p>
    <w:p w:rsidR="0055605C" w:rsidRPr="00A026AB" w:rsidRDefault="000D4952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В число материалов по дисциплине «</w:t>
      </w:r>
      <w:r w:rsidRPr="00A026AB">
        <w:rPr>
          <w:rFonts w:ascii="Times New Roman" w:hAnsi="Times New Roman" w:cs="Times New Roman"/>
          <w:sz w:val="28"/>
          <w:szCs w:val="28"/>
        </w:rPr>
        <w:t>Развитие речи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», размещаемых в </w:t>
      </w:r>
      <w:r w:rsidR="00A36A01" w:rsidRPr="00A026AB">
        <w:rPr>
          <w:rFonts w:ascii="Times New Roman" w:eastAsia="Times New Roman" w:hAnsi="Times New Roman"/>
          <w:sz w:val="28"/>
          <w:szCs w:val="28"/>
          <w:lang w:eastAsia="ru-RU"/>
        </w:rPr>
        <w:t>«В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иртуальном классе</w:t>
      </w:r>
      <w:r w:rsidR="00A36A01" w:rsidRPr="00A026A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, входят следующие:</w:t>
      </w:r>
    </w:p>
    <w:p w:rsidR="0055605C" w:rsidRPr="00A026AB" w:rsidRDefault="001D0685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выдержка из календарно-тематического плана</w:t>
      </w:r>
      <w:r w:rsidR="00A77EA9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дат</w:t>
      </w:r>
      <w:r w:rsidR="00A77EA9" w:rsidRPr="00A026AB">
        <w:rPr>
          <w:rFonts w:ascii="Times New Roman" w:eastAsia="Times New Roman" w:hAnsi="Times New Roman"/>
          <w:sz w:val="28"/>
          <w:szCs w:val="28"/>
          <w:lang w:eastAsia="ru-RU"/>
        </w:rPr>
        <w:t>ы, дня недели</w:t>
      </w:r>
      <w:r w:rsidR="001E1A05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номер</w:t>
      </w:r>
      <w:r w:rsidR="00A77EA9" w:rsidRPr="00A026AB">
        <w:rPr>
          <w:rFonts w:ascii="Times New Roman" w:eastAsia="Times New Roman" w:hAnsi="Times New Roman"/>
          <w:sz w:val="28"/>
          <w:szCs w:val="28"/>
          <w:lang w:eastAsia="ru-RU"/>
        </w:rPr>
        <w:t>а урока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расписании</w:t>
      </w:r>
      <w:r w:rsidR="00AC00A1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C538B" w:rsidRPr="00A026AB">
        <w:rPr>
          <w:rFonts w:ascii="Times New Roman" w:eastAsia="Times New Roman" w:hAnsi="Times New Roman"/>
          <w:sz w:val="28"/>
          <w:szCs w:val="28"/>
          <w:lang w:eastAsia="ru-RU"/>
        </w:rPr>
        <w:t>разделы таблицы: дата, день недели, номер урока по расписанию, тема</w:t>
      </w:r>
      <w:r w:rsidR="00AC00A1" w:rsidRPr="00A026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E1A05" w:rsidRPr="00A026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1349" w:rsidRPr="00A026AB" w:rsidRDefault="00371349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– ссылка на видеоконференцсвязь;</w:t>
      </w:r>
    </w:p>
    <w:p w:rsidR="00371349" w:rsidRPr="00A026AB" w:rsidRDefault="001E1A05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04375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технологическая карта урока для обучающихся. Технологическая карта может быть заменена </w:t>
      </w:r>
      <w:r w:rsidR="006A46F6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подготавливаемой учителем </w:t>
      </w:r>
      <w:r w:rsidR="007337CD" w:rsidRPr="00A026AB">
        <w:rPr>
          <w:rFonts w:ascii="Times New Roman" w:eastAsia="Times New Roman" w:hAnsi="Times New Roman"/>
          <w:sz w:val="28"/>
          <w:szCs w:val="28"/>
          <w:lang w:eastAsia="ru-RU"/>
        </w:rPr>
        <w:t>рабоч</w:t>
      </w:r>
      <w:r w:rsidR="006A46F6" w:rsidRPr="00A026AB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7337CD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тетрадь</w:t>
      </w:r>
      <w:r w:rsidR="006A46F6" w:rsidRPr="00A026A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57D32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46F6" w:rsidRPr="00A026AB">
        <w:rPr>
          <w:rFonts w:ascii="Times New Roman" w:eastAsia="Times New Roman" w:hAnsi="Times New Roman"/>
          <w:sz w:val="28"/>
          <w:szCs w:val="28"/>
          <w:lang w:eastAsia="ru-RU"/>
        </w:rPr>
        <w:t>по дисциплине «Развитие речи», в которой содержится план урока по каждой теме и предлагаемые обучающимся упражнения, виды деятельности</w:t>
      </w:r>
      <w:r w:rsidR="009C538B" w:rsidRPr="00A026AB">
        <w:rPr>
          <w:rFonts w:ascii="Times New Roman" w:eastAsia="Times New Roman" w:hAnsi="Times New Roman"/>
          <w:sz w:val="28"/>
          <w:szCs w:val="28"/>
          <w:lang w:eastAsia="ru-RU"/>
        </w:rPr>
        <w:t>, речевой и иллюстративный материал</w:t>
      </w:r>
      <w:r w:rsidR="006A46F6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результате для каждого ученика </w:t>
      </w:r>
      <w:r w:rsidR="00A77EA9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становится </w:t>
      </w:r>
      <w:r w:rsidR="006A46F6" w:rsidRPr="00A026AB">
        <w:rPr>
          <w:rFonts w:ascii="Times New Roman" w:eastAsia="Times New Roman" w:hAnsi="Times New Roman"/>
          <w:sz w:val="28"/>
          <w:szCs w:val="28"/>
          <w:lang w:eastAsia="ru-RU"/>
        </w:rPr>
        <w:t>обозримой перспектива урока, объём предстоящей работы.</w:t>
      </w:r>
    </w:p>
    <w:p w:rsidR="00371349" w:rsidRPr="00A026AB" w:rsidRDefault="00371349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Возможная модель виртуального класса </w:t>
      </w:r>
      <w:r w:rsidR="00C42AFB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(на примере 5 класса) 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представлена на рисунке 2.</w:t>
      </w:r>
    </w:p>
    <w:p w:rsidR="00A026AB" w:rsidRDefault="00A026AB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Систематизированные в технологической карте или рабочей тетради дидактические материалы удобны для применения на уроке развития речи, дают возможность рационально использовать время, позволяя не затрачивать его на поиск источников информации, в т.ч. в интернет-ресурсах.</w:t>
      </w:r>
    </w:p>
    <w:p w:rsidR="000A508A" w:rsidRDefault="000A508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57056" w:rsidRDefault="00B57056" w:rsidP="00082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57056" w:rsidSect="00A756E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0655D" w:rsidRDefault="0030655D" w:rsidP="00082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001125" cy="469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1125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55D" w:rsidRDefault="0030655D" w:rsidP="00082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056" w:rsidRPr="00A77EA9" w:rsidRDefault="00A77EA9" w:rsidP="00A77EA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77EA9">
        <w:rPr>
          <w:rFonts w:ascii="Times New Roman" w:eastAsia="Times New Roman" w:hAnsi="Times New Roman"/>
          <w:i/>
          <w:sz w:val="28"/>
          <w:szCs w:val="28"/>
          <w:lang w:eastAsia="ru-RU"/>
        </w:rPr>
        <w:t>Рисунок 2 – Модель виртуального класса и его наполнения</w:t>
      </w:r>
    </w:p>
    <w:p w:rsidR="00B57056" w:rsidRDefault="00B57056" w:rsidP="00082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056" w:rsidRDefault="00B57056" w:rsidP="00082A6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B57056" w:rsidSect="00B5705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77A97" w:rsidRPr="00A026AB" w:rsidRDefault="002F7145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Целесообразно рекомендовать родителям (законным представителям) обучающихся распечатать технологическую карту урока/рабочую тетрадь</w:t>
      </w:r>
      <w:r w:rsidR="00EE00AF" w:rsidRPr="00A026A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91F04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00AF" w:rsidRPr="00A026AB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C91F04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то позволит сделать работу </w:t>
      </w:r>
      <w:r w:rsidR="00A77A97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онлайн-уроке более комфортной, обеспечить </w:t>
      </w:r>
      <w:r w:rsidR="00EE00AF" w:rsidRPr="00A026AB">
        <w:rPr>
          <w:rFonts w:ascii="Times New Roman" w:eastAsia="Times New Roman" w:hAnsi="Times New Roman"/>
          <w:sz w:val="28"/>
          <w:szCs w:val="28"/>
          <w:lang w:eastAsia="ru-RU"/>
        </w:rPr>
        <w:t>соблюдени</w:t>
      </w:r>
      <w:r w:rsidR="00A77EA9" w:rsidRPr="00A026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E00AF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гигиенического режима, </w:t>
      </w:r>
      <w:r w:rsidR="00A77EA9" w:rsidRPr="00A026AB">
        <w:rPr>
          <w:rFonts w:ascii="Times New Roman" w:eastAsia="Times New Roman" w:hAnsi="Times New Roman"/>
          <w:sz w:val="28"/>
          <w:szCs w:val="28"/>
          <w:lang w:eastAsia="ru-RU"/>
        </w:rPr>
        <w:t>включая исполнение</w:t>
      </w:r>
      <w:r w:rsidR="00EE00AF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</w:t>
      </w:r>
      <w:r w:rsidR="00A77EA9" w:rsidRPr="00A026A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E00AF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A77A97" w:rsidRPr="00A026AB">
        <w:rPr>
          <w:rFonts w:ascii="Times New Roman" w:eastAsia="Times New Roman" w:hAnsi="Times New Roman"/>
          <w:sz w:val="28"/>
          <w:szCs w:val="28"/>
          <w:lang w:eastAsia="ru-RU"/>
        </w:rPr>
        <w:t>гигиен</w:t>
      </w:r>
      <w:r w:rsidR="00EE00AF" w:rsidRPr="00A026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7A97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зрения при использовании школьниками ПК. </w:t>
      </w:r>
    </w:p>
    <w:p w:rsidR="00A77A97" w:rsidRPr="00A026AB" w:rsidRDefault="00662C93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Начальные </w:t>
      </w:r>
      <w:r w:rsidR="00F46703" w:rsidRPr="00A026AB">
        <w:rPr>
          <w:rFonts w:ascii="Times New Roman" w:eastAsia="Times New Roman" w:hAnsi="Times New Roman"/>
          <w:sz w:val="28"/>
          <w:szCs w:val="28"/>
          <w:lang w:eastAsia="ru-RU"/>
        </w:rPr>
        <w:t>страницы рабочей тетради включают памятки для обучающихся. Эт</w:t>
      </w:r>
      <w:r w:rsidR="00A77EA9" w:rsidRPr="00A026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46703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необходимы </w:t>
      </w:r>
      <w:r w:rsidR="009B58CB" w:rsidRPr="00A026AB">
        <w:rPr>
          <w:rFonts w:ascii="Times New Roman" w:eastAsia="Times New Roman" w:hAnsi="Times New Roman"/>
          <w:sz w:val="28"/>
          <w:szCs w:val="28"/>
          <w:lang w:eastAsia="ru-RU"/>
        </w:rPr>
        <w:t>постоянно</w:t>
      </w:r>
      <w:r w:rsidR="00A77EA9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9B58CB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6703" w:rsidRPr="00A026AB">
        <w:rPr>
          <w:rFonts w:ascii="Times New Roman" w:eastAsia="Times New Roman" w:hAnsi="Times New Roman"/>
          <w:sz w:val="28"/>
          <w:szCs w:val="28"/>
          <w:lang w:eastAsia="ru-RU"/>
        </w:rPr>
        <w:t>вне зависимости от темы, осваиваемой школьниками</w:t>
      </w:r>
      <w:r w:rsidR="00A77EA9" w:rsidRPr="00A026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6703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используемых на онлайн-уроках видов деятельности. </w:t>
      </w:r>
      <w:r w:rsidR="00B7721A" w:rsidRPr="00A026AB">
        <w:rPr>
          <w:rFonts w:ascii="Times New Roman" w:eastAsia="Times New Roman" w:hAnsi="Times New Roman"/>
          <w:sz w:val="28"/>
          <w:szCs w:val="28"/>
          <w:lang w:eastAsia="ru-RU"/>
        </w:rPr>
        <w:t>Памятки имеют следующее содержание:</w:t>
      </w:r>
    </w:p>
    <w:p w:rsidR="00B7721A" w:rsidRPr="00A026AB" w:rsidRDefault="00B7721A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– алгоритм подключения к видеоконференцсвязи;</w:t>
      </w:r>
    </w:p>
    <w:p w:rsidR="00B7721A" w:rsidRPr="00A026AB" w:rsidRDefault="00B7721A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– указания по поводу использования ИСА/КИ, а также оптимальной настройки громкости звука на ПК;</w:t>
      </w:r>
    </w:p>
    <w:p w:rsidR="00EE00AF" w:rsidRPr="00A026AB" w:rsidRDefault="00B7721A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– комплексы (3 – 5) зарядки для глаз (для возможности их чередования на разных уроках). В период дистанционного обучения недостаточно ограничиваться проведением динамических пауз (</w:t>
      </w:r>
      <w:proofErr w:type="spellStart"/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физминуток</w:t>
      </w:r>
      <w:proofErr w:type="spellEnd"/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037A9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обеспечения двигательной активности </w:t>
      </w:r>
      <w:r w:rsidR="00EE00AF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037A9" w:rsidRPr="00A026AB">
        <w:rPr>
          <w:rFonts w:ascii="Times New Roman" w:eastAsia="Times New Roman" w:hAnsi="Times New Roman"/>
          <w:sz w:val="28"/>
          <w:szCs w:val="28"/>
          <w:lang w:eastAsia="ru-RU"/>
        </w:rPr>
        <w:t>предупреждения утомляемости</w:t>
      </w:r>
      <w:r w:rsidR="00EE00AF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</w:t>
      </w:r>
      <w:r w:rsidR="004037A9" w:rsidRPr="00A026A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37A9" w:rsidRPr="00A026AB">
        <w:rPr>
          <w:rFonts w:ascii="Times New Roman" w:eastAsia="Times New Roman" w:hAnsi="Times New Roman"/>
          <w:sz w:val="28"/>
          <w:szCs w:val="28"/>
          <w:lang w:eastAsia="ru-RU"/>
        </w:rPr>
        <w:t>физические упражнения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EA9" w:rsidRPr="00A026AB">
        <w:rPr>
          <w:rFonts w:ascii="Times New Roman" w:eastAsia="Times New Roman" w:hAnsi="Times New Roman"/>
          <w:sz w:val="28"/>
          <w:szCs w:val="28"/>
          <w:lang w:eastAsia="ru-RU"/>
        </w:rPr>
        <w:t>необходимо чередовать</w:t>
      </w:r>
      <w:r w:rsidR="00EE00AF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упражнениями </w:t>
      </w:r>
      <w:r w:rsidR="004037A9" w:rsidRPr="00A026AB">
        <w:rPr>
          <w:rFonts w:ascii="Times New Roman" w:eastAsia="Times New Roman" w:hAnsi="Times New Roman"/>
          <w:sz w:val="28"/>
          <w:szCs w:val="28"/>
          <w:lang w:eastAsia="ru-RU"/>
        </w:rPr>
        <w:t>для глаз</w:t>
      </w:r>
      <w:r w:rsidR="00EE00AF" w:rsidRPr="00A026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0F72" w:rsidRPr="00A026AB" w:rsidRDefault="009B58CB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hAnsi="Times New Roman" w:cs="Times New Roman"/>
          <w:sz w:val="28"/>
          <w:szCs w:val="28"/>
        </w:rPr>
        <w:t xml:space="preserve">Материал по теме урока в рабочей тетради </w:t>
      </w:r>
      <w:r w:rsidR="00EE00AF" w:rsidRPr="00A026AB">
        <w:rPr>
          <w:rFonts w:ascii="Times New Roman" w:hAnsi="Times New Roman" w:cs="Times New Roman"/>
          <w:sz w:val="28"/>
          <w:szCs w:val="28"/>
        </w:rPr>
        <w:t xml:space="preserve">(технологической карте) </w:t>
      </w:r>
      <w:r w:rsidR="00A77EA9" w:rsidRPr="00A026AB">
        <w:rPr>
          <w:rFonts w:ascii="Times New Roman" w:hAnsi="Times New Roman" w:cs="Times New Roman"/>
          <w:sz w:val="28"/>
          <w:szCs w:val="28"/>
        </w:rPr>
        <w:t>размещается</w:t>
      </w:r>
      <w:r w:rsidRPr="00A026AB">
        <w:rPr>
          <w:rFonts w:ascii="Times New Roman" w:hAnsi="Times New Roman" w:cs="Times New Roman"/>
          <w:sz w:val="28"/>
          <w:szCs w:val="28"/>
        </w:rPr>
        <w:t xml:space="preserve"> в следующей логике:</w:t>
      </w:r>
    </w:p>
    <w:p w:rsidR="009B58CB" w:rsidRPr="00A026AB" w:rsidRDefault="009B58CB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– т</w:t>
      </w:r>
      <w:r w:rsidRPr="00A026AB">
        <w:rPr>
          <w:rFonts w:ascii="Times New Roman" w:hAnsi="Times New Roman" w:cs="Times New Roman"/>
          <w:sz w:val="28"/>
          <w:szCs w:val="28"/>
        </w:rPr>
        <w:t>ема урока;</w:t>
      </w:r>
    </w:p>
    <w:p w:rsidR="001C1D7A" w:rsidRPr="00A026AB" w:rsidRDefault="009B58CB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– цель урока (для обучающегося);</w:t>
      </w:r>
    </w:p>
    <w:p w:rsidR="001C1D7A" w:rsidRPr="00A026AB" w:rsidRDefault="009B58CB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– план урока;</w:t>
      </w:r>
    </w:p>
    <w:p w:rsidR="009B58CB" w:rsidRPr="00A026AB" w:rsidRDefault="009B58CB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– виды деятельности, упражнения, ссылки на интернет-источники (при необходимости) по каждому пункту плана</w:t>
      </w:r>
      <w:r w:rsidR="00662C93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(включаются указания на содержание домашнего задания)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9BE" w:rsidRPr="00A026AB" w:rsidRDefault="0085395C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hAnsi="Times New Roman" w:cs="Times New Roman"/>
          <w:sz w:val="28"/>
          <w:szCs w:val="28"/>
        </w:rPr>
        <w:t>«Запуск» и последующее проведение о</w:t>
      </w:r>
      <w:r w:rsidR="0007042F" w:rsidRPr="00A026AB">
        <w:rPr>
          <w:rFonts w:ascii="Times New Roman" w:hAnsi="Times New Roman" w:cs="Times New Roman"/>
          <w:sz w:val="28"/>
          <w:szCs w:val="28"/>
        </w:rPr>
        <w:t>нлайн-урок</w:t>
      </w:r>
      <w:r w:rsidRPr="00A026AB">
        <w:rPr>
          <w:rFonts w:ascii="Times New Roman" w:hAnsi="Times New Roman" w:cs="Times New Roman"/>
          <w:sz w:val="28"/>
          <w:szCs w:val="28"/>
        </w:rPr>
        <w:t>а</w:t>
      </w:r>
      <w:r w:rsidR="0007042F" w:rsidRPr="00A026AB">
        <w:rPr>
          <w:rFonts w:ascii="Times New Roman" w:hAnsi="Times New Roman" w:cs="Times New Roman"/>
          <w:sz w:val="28"/>
          <w:szCs w:val="28"/>
        </w:rPr>
        <w:t xml:space="preserve"> развития речи организуется </w:t>
      </w:r>
      <w:r w:rsidR="00662C93" w:rsidRPr="00A026AB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Pr="00A026AB">
        <w:rPr>
          <w:rFonts w:ascii="Times New Roman" w:hAnsi="Times New Roman" w:cs="Times New Roman"/>
          <w:sz w:val="28"/>
          <w:szCs w:val="28"/>
        </w:rPr>
        <w:t xml:space="preserve">по </w:t>
      </w:r>
      <w:r w:rsidR="00935E93" w:rsidRPr="00A026AB">
        <w:rPr>
          <w:rFonts w:ascii="Times New Roman" w:hAnsi="Times New Roman" w:cs="Times New Roman"/>
          <w:sz w:val="28"/>
          <w:szCs w:val="28"/>
        </w:rPr>
        <w:t>представленной ниже</w:t>
      </w:r>
      <w:r w:rsidRPr="00A026AB">
        <w:rPr>
          <w:rFonts w:ascii="Times New Roman" w:hAnsi="Times New Roman" w:cs="Times New Roman"/>
          <w:sz w:val="28"/>
          <w:szCs w:val="28"/>
        </w:rPr>
        <w:t xml:space="preserve"> схеме</w:t>
      </w:r>
      <w:r w:rsidR="00935E93" w:rsidRPr="00A026AB">
        <w:rPr>
          <w:rFonts w:ascii="Times New Roman" w:hAnsi="Times New Roman" w:cs="Times New Roman"/>
          <w:sz w:val="28"/>
          <w:szCs w:val="28"/>
        </w:rPr>
        <w:t>.</w:t>
      </w:r>
    </w:p>
    <w:p w:rsidR="003E3717" w:rsidRPr="00A026AB" w:rsidRDefault="00935E93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1. П</w:t>
      </w:r>
      <w:r w:rsidR="0085395C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одключение к </w:t>
      </w:r>
      <w:r w:rsidR="009451C5" w:rsidRPr="00A02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видеоконференцсвязи и контроль за подключением к ней всех обучающихся</w:t>
      </w:r>
      <w:r w:rsidR="003E3717" w:rsidRPr="00A02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Если на уроке по неустановленной причине отсутствует тот или иной ученик, ему и его родителям отправляется </w:t>
      </w:r>
      <w:r w:rsidR="002F25D7" w:rsidRPr="00A02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сообщение на </w:t>
      </w:r>
      <w:r w:rsidR="002F25D7" w:rsidRPr="00A02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мобильный телефон </w:t>
      </w:r>
      <w:r w:rsidR="00FC052A" w:rsidRPr="00A02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(например, </w:t>
      </w:r>
      <w:proofErr w:type="spellStart"/>
      <w:r w:rsidR="00662C93" w:rsidRPr="00A026A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sms</w:t>
      </w:r>
      <w:proofErr w:type="spellEnd"/>
      <w:r w:rsidR="00662C93" w:rsidRPr="00A02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при наличии соответствующих приложений </w:t>
      </w:r>
      <w:r w:rsidR="00662C93" w:rsidRPr="00A026A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662C93" w:rsidRPr="00A02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виде </w:t>
      </w:r>
      <w:r w:rsidR="00FC052A" w:rsidRPr="00A02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текстового сообщения на </w:t>
      </w:r>
      <w:proofErr w:type="spellStart"/>
      <w:r w:rsidR="00FC052A" w:rsidRPr="00A02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WhatsApp</w:t>
      </w:r>
      <w:proofErr w:type="spellEnd"/>
      <w:r w:rsidR="00FC052A" w:rsidRPr="00A02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через </w:t>
      </w:r>
      <w:r w:rsidR="00FC052A" w:rsidRPr="00A026AB">
        <w:rPr>
          <w:rFonts w:ascii="Times New Roman" w:hAnsi="Times New Roman" w:cs="Times New Roman"/>
          <w:sz w:val="28"/>
          <w:szCs w:val="28"/>
        </w:rPr>
        <w:t>Telegram-канал или др.</w:t>
      </w:r>
      <w:r w:rsidR="00FC052A" w:rsidRPr="00A02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Pr="00A026A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C052A" w:rsidRPr="00A026AB" w:rsidRDefault="00935E93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2. К</w:t>
      </w:r>
      <w:r w:rsidR="009451C5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за готовностью обучающихся к уроку: </w:t>
      </w:r>
      <w:r w:rsidR="00662C93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451C5" w:rsidRPr="00A026AB">
        <w:rPr>
          <w:rFonts w:ascii="Times New Roman" w:eastAsia="Times New Roman" w:hAnsi="Times New Roman"/>
          <w:sz w:val="28"/>
          <w:szCs w:val="28"/>
          <w:lang w:eastAsia="ru-RU"/>
        </w:rPr>
        <w:t>настройкой громкости звука обучающимся (либо лицом, осуществляющим сопровождение</w:t>
      </w:r>
      <w:r w:rsidR="00662C93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ученика и</w:t>
      </w:r>
      <w:r w:rsidR="009451C5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находящимся рядом с </w:t>
      </w:r>
      <w:r w:rsidR="00662C93" w:rsidRPr="00A026AB">
        <w:rPr>
          <w:rFonts w:ascii="Times New Roman" w:eastAsia="Times New Roman" w:hAnsi="Times New Roman"/>
          <w:sz w:val="28"/>
          <w:szCs w:val="28"/>
          <w:lang w:eastAsia="ru-RU"/>
        </w:rPr>
        <w:t>ним</w:t>
      </w:r>
      <w:r w:rsidR="009451C5" w:rsidRPr="00A026AB">
        <w:rPr>
          <w:rFonts w:ascii="Times New Roman" w:eastAsia="Times New Roman" w:hAnsi="Times New Roman"/>
          <w:sz w:val="28"/>
          <w:szCs w:val="28"/>
          <w:lang w:eastAsia="ru-RU"/>
        </w:rPr>
        <w:t>), размещением перед собой учебных принадлежностей и обучающих материалов (технологической карты урока/рабочей тетради)</w:t>
      </w:r>
      <w:r w:rsidR="00FC052A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осуществляется в рамках организационного момента в виде учебного диалога с использованием 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учителем (предъявляемых на </w:t>
      </w:r>
      <w:proofErr w:type="spellStart"/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слухозрительной</w:t>
      </w:r>
      <w:proofErr w:type="spellEnd"/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основе) </w:t>
      </w:r>
      <w:r w:rsidR="00FC052A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традиционных по содержанию реплик с ожиданием обратной связи со стороны обучающихся. Например: </w:t>
      </w:r>
    </w:p>
    <w:p w:rsidR="00FC052A" w:rsidRPr="00A026AB" w:rsidRDefault="00FC052A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Учитель: – Ребята, здравствуйте! Как вы меня слышите? Скажи, Ваня.</w:t>
      </w:r>
    </w:p>
    <w:p w:rsidR="00F32A50" w:rsidRPr="00A026AB" w:rsidRDefault="00FC052A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Обучающийся: – Я слышу хорошо.</w:t>
      </w:r>
    </w:p>
    <w:p w:rsidR="00FC052A" w:rsidRPr="00A026AB" w:rsidRDefault="00FC052A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Учитель: – Саша, как ты слышишь?</w:t>
      </w:r>
    </w:p>
    <w:p w:rsidR="00FC052A" w:rsidRPr="00A026AB" w:rsidRDefault="00FC052A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Обучающийся: Я слышу плохо (не слышу)</w:t>
      </w:r>
      <w:r w:rsidR="00935E93" w:rsidRPr="00A026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052A" w:rsidRPr="00A026AB" w:rsidRDefault="00935E93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Учитель: – Настрой громкость звука. Попроси о помощи маму (папу, бабушку, брата или др.).</w:t>
      </w:r>
    </w:p>
    <w:p w:rsidR="00935E93" w:rsidRPr="00A026AB" w:rsidRDefault="00935E93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Учитель: – Маша, как ты слышишь?</w:t>
      </w:r>
    </w:p>
    <w:p w:rsidR="00935E93" w:rsidRPr="00A026AB" w:rsidRDefault="00935E93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Обучающийся: – Я слышу хорошо.</w:t>
      </w:r>
    </w:p>
    <w:p w:rsidR="00935E93" w:rsidRPr="00A026AB" w:rsidRDefault="00935E93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– Саша, как ты слышишь сейчас? </w:t>
      </w:r>
    </w:p>
    <w:p w:rsidR="00935E93" w:rsidRPr="00A026AB" w:rsidRDefault="00935E93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Обучающийся: – Я слышу хорошо. И т.п.</w:t>
      </w:r>
    </w:p>
    <w:p w:rsidR="00935E93" w:rsidRPr="00A026AB" w:rsidRDefault="00935E93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hAnsi="Times New Roman" w:cs="Times New Roman"/>
          <w:sz w:val="28"/>
          <w:szCs w:val="28"/>
        </w:rPr>
        <w:t>Как следует из представленного примера, учитель не ожидает процесса завершения отдельным обучающимся настройки громкости звука, продолжая работать с другими школьниками, но обязательно возвращается к прерванному диалогу с учеником. Это важно для рационального использования времени урока и с целью удержания внимания остальных обучающихся класса.</w:t>
      </w:r>
    </w:p>
    <w:p w:rsidR="005A2822" w:rsidRPr="00A026AB" w:rsidRDefault="005A2822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hAnsi="Times New Roman" w:cs="Times New Roman"/>
          <w:sz w:val="28"/>
          <w:szCs w:val="28"/>
        </w:rPr>
        <w:t>3. П</w:t>
      </w:r>
      <w:r w:rsidR="009451C5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роведение урока 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9451C5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451C5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2C93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</w:t>
      </w:r>
      <w:r w:rsidR="009451C5" w:rsidRPr="00A026AB">
        <w:rPr>
          <w:rFonts w:ascii="Times New Roman" w:eastAsia="Times New Roman" w:hAnsi="Times New Roman"/>
          <w:sz w:val="28"/>
          <w:szCs w:val="28"/>
          <w:lang w:eastAsia="ru-RU"/>
        </w:rPr>
        <w:t>с устным</w:t>
      </w:r>
      <w:r w:rsidR="00662C93" w:rsidRPr="00A026AB">
        <w:rPr>
          <w:rFonts w:ascii="Times New Roman" w:eastAsia="Times New Roman" w:hAnsi="Times New Roman"/>
          <w:sz w:val="28"/>
          <w:szCs w:val="28"/>
          <w:lang w:eastAsia="ru-RU"/>
        </w:rPr>
        <w:t>, но</w:t>
      </w:r>
      <w:r w:rsidR="009451C5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письменным воспроизведением инструкций</w:t>
      </w:r>
      <w:r w:rsidR="00662C93" w:rsidRPr="00A026A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слайде или в чате</w:t>
      </w:r>
      <w:r w:rsidR="00662C93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E09F0" w:rsidRPr="00A026AB" w:rsidRDefault="00F535A7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Содержание у</w:t>
      </w:r>
      <w:r w:rsidR="001E09F0" w:rsidRPr="00A026AB">
        <w:rPr>
          <w:rFonts w:ascii="Times New Roman" w:eastAsia="Times New Roman" w:hAnsi="Times New Roman"/>
          <w:sz w:val="28"/>
          <w:szCs w:val="28"/>
          <w:lang w:eastAsia="ru-RU"/>
        </w:rPr>
        <w:t>стны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E09F0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E09F0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другой речевой продукции учителя следует дублировать в письменной форме, что обусловлено структурой </w:t>
      </w:r>
      <w:r w:rsidR="001E09F0" w:rsidRPr="00A026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нарушения и особыми образовательными потребностями обучающихся с </w:t>
      </w:r>
      <w:r w:rsidR="003F6583" w:rsidRPr="00A026AB">
        <w:rPr>
          <w:rFonts w:ascii="Times New Roman" w:eastAsia="Times New Roman" w:hAnsi="Times New Roman"/>
          <w:sz w:val="28"/>
          <w:szCs w:val="28"/>
          <w:lang w:eastAsia="ru-RU"/>
        </w:rPr>
        <w:t>патологией слухового анализатора</w:t>
      </w:r>
      <w:r w:rsidR="001E09F0" w:rsidRPr="00A026AB">
        <w:rPr>
          <w:rFonts w:ascii="Times New Roman" w:eastAsia="Times New Roman" w:hAnsi="Times New Roman"/>
          <w:sz w:val="28"/>
          <w:szCs w:val="28"/>
          <w:lang w:eastAsia="ru-RU"/>
        </w:rPr>
        <w:t>. Прежде всего, это касается осуществления образовательно-коррекционной работы со школьниками, имеющими глухоту и тяжёлую тугоухост</w:t>
      </w:r>
      <w:r w:rsidR="003F6583" w:rsidRPr="00A026AB">
        <w:rPr>
          <w:rFonts w:ascii="Times New Roman" w:eastAsia="Times New Roman" w:hAnsi="Times New Roman"/>
          <w:sz w:val="28"/>
          <w:szCs w:val="28"/>
          <w:lang w:eastAsia="ru-RU"/>
        </w:rPr>
        <w:t>ь (</w:t>
      </w:r>
      <w:r w:rsidR="003F6583" w:rsidRPr="00A026AB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3F6583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степень)</w:t>
      </w:r>
      <w:r w:rsidR="001E09F0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. Исключение могут составлять фразы, которые подвергались многократной отработке на уроках в режиме офлайн и хорошо знакомы обучающимся, верно воспринимаются ими на </w:t>
      </w:r>
      <w:proofErr w:type="spellStart"/>
      <w:r w:rsidR="001E09F0" w:rsidRPr="00A026AB">
        <w:rPr>
          <w:rFonts w:ascii="Times New Roman" w:eastAsia="Times New Roman" w:hAnsi="Times New Roman"/>
          <w:sz w:val="28"/>
          <w:szCs w:val="28"/>
          <w:lang w:eastAsia="ru-RU"/>
        </w:rPr>
        <w:t>слухозрительной</w:t>
      </w:r>
      <w:proofErr w:type="spellEnd"/>
      <w:r w:rsidR="001E09F0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</w:t>
      </w:r>
      <w:r w:rsidR="003F6583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слух</w:t>
      </w:r>
      <w:r w:rsidR="001E09F0" w:rsidRPr="00A026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9F0" w:rsidRPr="00A026AB" w:rsidRDefault="001E09F0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Учителю необходимо удостовериться, что школьники верно поняли суть задания и готовы к его выполнению. С этой целью задаются уточняющие вопросы </w:t>
      </w:r>
      <w:r w:rsidR="003F6583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типа: «Что мы будем делать сейчас? Скажи, Саша»; «Маша, как ты будешь выполнять это задание? С чего ты начнёшь?» и т.п.</w:t>
      </w:r>
    </w:p>
    <w:p w:rsidR="001E09F0" w:rsidRPr="00A026AB" w:rsidRDefault="001E09F0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Поскольку образовательно-коррекционный процесс осуществляется с </w:t>
      </w:r>
      <w:r w:rsidR="007504D0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 подросткового возраста, то практически на каждом уроке объём их устной речевой продукции (репродуцируемой и продуцируемой самостоятельно) должен быть больше объёма речевой продукции учителя. Это достигается за счёт планирования </w:t>
      </w:r>
      <w:r w:rsidR="003F6583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учениками </w:t>
      </w:r>
      <w:r w:rsidR="007504D0" w:rsidRPr="00A026AB">
        <w:rPr>
          <w:rFonts w:ascii="Times New Roman" w:eastAsia="Times New Roman" w:hAnsi="Times New Roman"/>
          <w:sz w:val="28"/>
          <w:szCs w:val="28"/>
          <w:lang w:eastAsia="ru-RU"/>
        </w:rPr>
        <w:t>предстоящей деятельности, комментирования хода выполнения задания, подготовки отчёта о выполненной работе и т.п.</w:t>
      </w:r>
    </w:p>
    <w:p w:rsidR="001E09F0" w:rsidRPr="00A026AB" w:rsidRDefault="004D55EE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504D0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нлайн-урок 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может быть организован и проведён </w:t>
      </w:r>
      <w:r w:rsidR="007504D0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разнообразных </w:t>
      </w:r>
      <w:r w:rsidR="00E2062D" w:rsidRPr="00A026AB">
        <w:rPr>
          <w:rFonts w:ascii="Times New Roman" w:eastAsia="Times New Roman" w:hAnsi="Times New Roman"/>
          <w:sz w:val="28"/>
          <w:szCs w:val="28"/>
          <w:lang w:eastAsia="ru-RU"/>
        </w:rPr>
        <w:t>коллективных</w:t>
      </w:r>
      <w:r w:rsidR="007504D0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работы</w:t>
      </w:r>
      <w:r w:rsidR="00D44D88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С.А. Зыкову, Т.С. Зыковой)</w:t>
      </w:r>
      <w:r w:rsidR="007504D0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: парами, бригадами, по конвейеру, даже если взаимодействие школьников будет осуществляться с использованием жестовой речи. Учащиеся, объединённые в пары или группы, невольно будут переключать внимание на 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невербальную коммуникацию </w:t>
      </w:r>
      <w:r w:rsidR="007504D0" w:rsidRPr="00A026AB">
        <w:rPr>
          <w:rFonts w:ascii="Times New Roman" w:eastAsia="Times New Roman" w:hAnsi="Times New Roman"/>
          <w:sz w:val="28"/>
          <w:szCs w:val="28"/>
          <w:lang w:eastAsia="ru-RU"/>
        </w:rPr>
        <w:t>сверстников, работающих в составе других пар и групп</w:t>
      </w:r>
      <w:r w:rsidR="00D44D88" w:rsidRPr="00A026AB">
        <w:rPr>
          <w:rFonts w:ascii="Times New Roman" w:eastAsia="Times New Roman" w:hAnsi="Times New Roman"/>
          <w:sz w:val="28"/>
          <w:szCs w:val="28"/>
          <w:lang w:eastAsia="ru-RU"/>
        </w:rPr>
        <w:t>, что приведёт к снижению эффективности образовательно-коррекционного процесса.</w:t>
      </w:r>
      <w:r w:rsidR="007504D0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062D" w:rsidRPr="00A026AB">
        <w:rPr>
          <w:rFonts w:ascii="Times New Roman" w:eastAsia="Times New Roman" w:hAnsi="Times New Roman"/>
          <w:sz w:val="28"/>
          <w:szCs w:val="28"/>
          <w:lang w:eastAsia="ru-RU"/>
        </w:rPr>
        <w:t>Ведение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видеоконференцсвязи</w:t>
      </w:r>
      <w:r w:rsidR="00E2062D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нескольких диалогов в паре 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группе с использованием устной речи также </w:t>
      </w:r>
      <w:r w:rsidR="00E2062D" w:rsidRPr="00A026AB">
        <w:rPr>
          <w:rFonts w:ascii="Times New Roman" w:eastAsia="Times New Roman" w:hAnsi="Times New Roman"/>
          <w:sz w:val="28"/>
          <w:szCs w:val="28"/>
          <w:lang w:eastAsia="ru-RU"/>
        </w:rPr>
        <w:t>оказывается невозможным, тем более что учитель не сможет управлять этой деятельностью.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D88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данной связи в процессе дистанционного обучения предпочтительными на </w:t>
      </w:r>
      <w:r w:rsidR="00D44D88" w:rsidRPr="00A026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уроках развития речи являются две формы работы обучающихся</w:t>
      </w:r>
      <w:r w:rsidR="00EA75B5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нарушениями слуха</w:t>
      </w:r>
      <w:r w:rsidR="00D44D88" w:rsidRPr="00A026AB">
        <w:rPr>
          <w:rFonts w:ascii="Times New Roman" w:eastAsia="Times New Roman" w:hAnsi="Times New Roman"/>
          <w:sz w:val="28"/>
          <w:szCs w:val="28"/>
          <w:lang w:eastAsia="ru-RU"/>
        </w:rPr>
        <w:t>: фронтальная и индивидуальная.</w:t>
      </w:r>
    </w:p>
    <w:p w:rsidR="005A2822" w:rsidRPr="00A026AB" w:rsidRDefault="00F6591E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4. Завершение онлайн-урока</w:t>
      </w:r>
      <w:r w:rsidR="00C42AFB" w:rsidRPr="00A026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9F0" w:rsidRPr="00A026AB" w:rsidRDefault="004D55EE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>Завершая учебное занятие, ц</w:t>
      </w:r>
      <w:r w:rsidR="00C42AFB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елесообразно напомнить учащимся о следующем уроке </w:t>
      </w: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расписании </w:t>
      </w:r>
      <w:r w:rsidR="00C42AFB" w:rsidRPr="00A026AB">
        <w:rPr>
          <w:rFonts w:ascii="Times New Roman" w:eastAsia="Times New Roman" w:hAnsi="Times New Roman"/>
          <w:sz w:val="28"/>
          <w:szCs w:val="28"/>
          <w:lang w:eastAsia="ru-RU"/>
        </w:rPr>
        <w:t>(либо о завершении уроков). Учитель покидает видеоконференцию последним: важно убедиться, что у обучающихся не осталось вопросов, которые они хотели бы ему задать.</w:t>
      </w:r>
    </w:p>
    <w:p w:rsidR="00D122C7" w:rsidRPr="00A026AB" w:rsidRDefault="004D55EE" w:rsidP="00A026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организация уроков развития речи в условиях удалённой работы осуществляется в соответствии с действующим расписанием. </w:t>
      </w:r>
      <w:r w:rsidR="008E08F5" w:rsidRPr="00A026AB">
        <w:rPr>
          <w:rFonts w:ascii="Times New Roman" w:eastAsia="Times New Roman" w:hAnsi="Times New Roman"/>
          <w:sz w:val="28"/>
          <w:szCs w:val="28"/>
          <w:lang w:eastAsia="ru-RU"/>
        </w:rPr>
        <w:t>При этом учитель, п</w:t>
      </w:r>
      <w:r w:rsidR="00FE0AD2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о сравнению с </w:t>
      </w:r>
      <w:r w:rsidR="008E08F5" w:rsidRPr="00A026AB">
        <w:rPr>
          <w:rFonts w:ascii="Times New Roman" w:eastAsia="Times New Roman" w:hAnsi="Times New Roman"/>
          <w:sz w:val="28"/>
          <w:szCs w:val="28"/>
          <w:lang w:eastAsia="ru-RU"/>
        </w:rPr>
        <w:t>реализацией</w:t>
      </w:r>
      <w:r w:rsidR="00FE0AD2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деятельности в традиционном офлайн-формате</w:t>
      </w:r>
      <w:r w:rsidR="008E08F5" w:rsidRPr="00A026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0AD2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 перед необходимостью решать более широкий спектр задач. </w:t>
      </w:r>
      <w:r w:rsidR="00D235A5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Он призван обеспечивать </w:t>
      </w:r>
      <w:r w:rsidR="00CD77BA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техническое сопровождение обучающихся </w:t>
      </w:r>
      <w:r w:rsidR="008E08F5" w:rsidRPr="00A026AB">
        <w:rPr>
          <w:rFonts w:ascii="Times New Roman" w:eastAsia="Times New Roman" w:hAnsi="Times New Roman"/>
          <w:sz w:val="28"/>
          <w:szCs w:val="28"/>
          <w:lang w:eastAsia="ru-RU"/>
        </w:rPr>
        <w:t>на протяжении всего</w:t>
      </w:r>
      <w:r w:rsidR="00CD77BA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занятия, но и верно организовать </w:t>
      </w:r>
      <w:r w:rsidR="001D79B4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учебную </w:t>
      </w:r>
      <w:r w:rsidR="00CD77BA" w:rsidRPr="00A026AB">
        <w:rPr>
          <w:rFonts w:ascii="Times New Roman" w:eastAsia="Times New Roman" w:hAnsi="Times New Roman"/>
          <w:sz w:val="28"/>
          <w:szCs w:val="28"/>
          <w:lang w:eastAsia="ru-RU"/>
        </w:rPr>
        <w:t>деятельность каждого ученика</w:t>
      </w:r>
      <w:r w:rsidR="008E08F5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 и класса в целом</w:t>
      </w:r>
      <w:r w:rsidR="00CD77BA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22C7" w:rsidRPr="00A026A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 </w:t>
      </w:r>
      <w:r w:rsidR="008E08F5" w:rsidRPr="00A026AB">
        <w:rPr>
          <w:rFonts w:ascii="Times New Roman" w:eastAsia="Times New Roman" w:hAnsi="Times New Roman"/>
          <w:sz w:val="28"/>
          <w:szCs w:val="28"/>
          <w:lang w:eastAsia="ru-RU"/>
        </w:rPr>
        <w:t>предостав</w:t>
      </w:r>
      <w:r w:rsidR="00D122C7" w:rsidRPr="00A026AB">
        <w:rPr>
          <w:rFonts w:ascii="Times New Roman" w:eastAsia="Times New Roman" w:hAnsi="Times New Roman"/>
          <w:sz w:val="28"/>
          <w:szCs w:val="28"/>
          <w:lang w:eastAsia="ru-RU"/>
        </w:rPr>
        <w:t>лять в удобной для использования форме обучающие материалы (с учётом возможностей и ограничений учащихся с нарушениями слуха, их особых образовательных потребностей), быстро реагировать на трудности, возникающие у школьников на том или ином этапе онлайн-урока.</w:t>
      </w:r>
    </w:p>
    <w:p w:rsidR="00DE317D" w:rsidRDefault="00DE317D" w:rsidP="00A026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43D" w:rsidRDefault="00560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043D" w:rsidRDefault="0056043D" w:rsidP="00A026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BE" w:rsidRDefault="0056043D" w:rsidP="00DE31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9615622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42AFB" w:rsidRPr="00A026AB">
        <w:rPr>
          <w:rFonts w:ascii="Times New Roman" w:hAnsi="Times New Roman" w:cs="Times New Roman"/>
          <w:b/>
          <w:sz w:val="28"/>
          <w:szCs w:val="28"/>
        </w:rPr>
        <w:t>Планирование содержания и педагогические техники проведения уроков по развитию речи в условиях дистанционного периода обучения</w:t>
      </w:r>
    </w:p>
    <w:bookmarkEnd w:id="2"/>
    <w:p w:rsidR="00DE317D" w:rsidRPr="00A026AB" w:rsidRDefault="00DE317D" w:rsidP="00A026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313" w:rsidRPr="00A026AB" w:rsidRDefault="00C42AFB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hAnsi="Times New Roman" w:cs="Times New Roman"/>
          <w:sz w:val="28"/>
          <w:szCs w:val="28"/>
        </w:rPr>
        <w:t xml:space="preserve">На предстоящий дистанционный период обучения учителю важно адекватно спланировать содержание образовательно-коррекционной работы. </w:t>
      </w:r>
    </w:p>
    <w:p w:rsidR="00EA75B5" w:rsidRDefault="002979F2" w:rsidP="00A02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AB">
        <w:rPr>
          <w:rFonts w:ascii="Times New Roman" w:hAnsi="Times New Roman" w:cs="Times New Roman"/>
          <w:sz w:val="28"/>
          <w:szCs w:val="28"/>
        </w:rPr>
        <w:t>Напомним, что содержание курса «Развитие речи» предстаёт в виде комплекса тематических разделов (см. таблицу 3), в каждый из которых включает ряд частных тем.</w:t>
      </w:r>
    </w:p>
    <w:p w:rsidR="00EA75B5" w:rsidRDefault="00EA7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79F2" w:rsidRPr="00EA75B5" w:rsidRDefault="002979F2" w:rsidP="002979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5B5">
        <w:rPr>
          <w:rFonts w:ascii="Times New Roman" w:hAnsi="Times New Roman" w:cs="Times New Roman"/>
          <w:i/>
          <w:sz w:val="28"/>
          <w:szCs w:val="28"/>
        </w:rPr>
        <w:lastRenderedPageBreak/>
        <w:t>Таблица 3 – Тематические разделы, определяющие содержание уроков развития речи на уровне ООО</w:t>
      </w:r>
    </w:p>
    <w:tbl>
      <w:tblPr>
        <w:tblStyle w:val="a4"/>
        <w:tblW w:w="9634" w:type="dxa"/>
        <w:tblLook w:val="04A0"/>
      </w:tblPr>
      <w:tblGrid>
        <w:gridCol w:w="6516"/>
        <w:gridCol w:w="3118"/>
      </w:tblGrid>
      <w:tr w:rsidR="002979F2" w:rsidRPr="00EA75B5" w:rsidTr="00853021">
        <w:trPr>
          <w:trHeight w:val="255"/>
        </w:trPr>
        <w:tc>
          <w:tcPr>
            <w:tcW w:w="9634" w:type="dxa"/>
            <w:gridSpan w:val="2"/>
          </w:tcPr>
          <w:p w:rsidR="002979F2" w:rsidRPr="00EA75B5" w:rsidRDefault="002979F2" w:rsidP="00297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B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1.2 АООП ООО</w:t>
            </w:r>
          </w:p>
        </w:tc>
      </w:tr>
      <w:tr w:rsidR="002979F2" w:rsidRPr="00EA75B5" w:rsidTr="002979F2">
        <w:trPr>
          <w:trHeight w:val="103"/>
        </w:trPr>
        <w:tc>
          <w:tcPr>
            <w:tcW w:w="6516" w:type="dxa"/>
          </w:tcPr>
          <w:p w:rsidR="002979F2" w:rsidRPr="00EA75B5" w:rsidRDefault="002979F2" w:rsidP="00297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A75B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A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3118" w:type="dxa"/>
          </w:tcPr>
          <w:p w:rsidR="002979F2" w:rsidRPr="00EA75B5" w:rsidRDefault="002979F2" w:rsidP="00297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A75B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A7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классы</w:t>
            </w:r>
          </w:p>
        </w:tc>
      </w:tr>
      <w:tr w:rsidR="002979F2" w:rsidRPr="001162AE" w:rsidTr="002979F2">
        <w:trPr>
          <w:trHeight w:val="183"/>
        </w:trPr>
        <w:tc>
          <w:tcPr>
            <w:tcW w:w="6516" w:type="dxa"/>
          </w:tcPr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«Школьная жизнь (Изучаем школьные предметы)»,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«Моя страна (мой город и др.)»,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«Новости в стране (за рубежом, в городе, школе и др.)»,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«Общаемся в школе (дома, в транспорте, в поликлинике, в театре и др.),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«Я и мои друзья (моя семья)»,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«Здоровый образ жизни»,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«Отдых, развлечения»,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«Природа и человек»,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«Человек в городе»,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«Жизнь без опасностей»,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«Дружба и настоящий друг»,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«Отношения в семье»,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«Вежливость (речевой этикет)»,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«Деловые документы»,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«Школьные мероприятия»,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«Любимые праздники»,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>«Интересные профессии»,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164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>«Полезные советы», «Моё будущее».</w:t>
            </w:r>
          </w:p>
        </w:tc>
        <w:tc>
          <w:tcPr>
            <w:tcW w:w="3118" w:type="dxa"/>
          </w:tcPr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ind w:left="0" w:hanging="108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«Человек в обществе»,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ind w:left="0" w:hanging="108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«Культура общения»,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ind w:left="0" w:hanging="108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«Мировая художественная культура»,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ind w:left="0" w:hanging="108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«Природа и человек»,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ind w:left="0" w:hanging="108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«Деловые документы», </w:t>
            </w:r>
          </w:p>
          <w:p w:rsidR="002979F2" w:rsidRPr="00EA75B5" w:rsidRDefault="002979F2" w:rsidP="002979F2">
            <w:pPr>
              <w:pStyle w:val="a5"/>
              <w:numPr>
                <w:ilvl w:val="0"/>
                <w:numId w:val="5"/>
              </w:numPr>
              <w:tabs>
                <w:tab w:val="left" w:pos="34"/>
              </w:tabs>
              <w:ind w:left="0" w:hanging="108"/>
              <w:jc w:val="both"/>
              <w:rPr>
                <w:sz w:val="24"/>
                <w:szCs w:val="24"/>
              </w:rPr>
            </w:pPr>
            <w:r w:rsidRPr="00EA75B5">
              <w:rPr>
                <w:sz w:val="24"/>
                <w:szCs w:val="24"/>
              </w:rPr>
              <w:t xml:space="preserve">«Изучаем школьные предметы». </w:t>
            </w:r>
          </w:p>
          <w:p w:rsidR="002979F2" w:rsidRPr="001162AE" w:rsidRDefault="002979F2" w:rsidP="002979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B5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Pr="00EA75B5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 тематический раздел «Изучаем школьные предметы» дополнен подразделом «Готовимся к экзаменам».</w:t>
            </w:r>
          </w:p>
        </w:tc>
      </w:tr>
      <w:tr w:rsidR="002979F2" w:rsidRPr="001162AE" w:rsidTr="00853021">
        <w:trPr>
          <w:trHeight w:val="70"/>
        </w:trPr>
        <w:tc>
          <w:tcPr>
            <w:tcW w:w="9634" w:type="dxa"/>
            <w:gridSpan w:val="2"/>
          </w:tcPr>
          <w:p w:rsidR="002979F2" w:rsidRPr="001162AE" w:rsidRDefault="002979F2" w:rsidP="00297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AE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2.2 АООП ООО</w:t>
            </w:r>
          </w:p>
        </w:tc>
      </w:tr>
      <w:tr w:rsidR="002979F2" w:rsidRPr="001162AE" w:rsidTr="002979F2">
        <w:trPr>
          <w:trHeight w:val="70"/>
        </w:trPr>
        <w:tc>
          <w:tcPr>
            <w:tcW w:w="6516" w:type="dxa"/>
          </w:tcPr>
          <w:p w:rsidR="002979F2" w:rsidRPr="001162AE" w:rsidRDefault="002979F2" w:rsidP="00297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AE">
              <w:rPr>
                <w:rFonts w:ascii="Times New Roman" w:hAnsi="Times New Roman" w:cs="Times New Roman"/>
                <w:b/>
                <w:sz w:val="24"/>
                <w:szCs w:val="24"/>
              </w:rPr>
              <w:t>1 отделение (</w:t>
            </w:r>
            <w:r w:rsidRPr="0011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  <w:r w:rsidRPr="001162AE">
              <w:rPr>
                <w:rFonts w:ascii="Times New Roman" w:hAnsi="Times New Roman" w:cs="Times New Roman"/>
                <w:b/>
                <w:sz w:val="24"/>
                <w:szCs w:val="24"/>
              </w:rPr>
              <w:t>),</w:t>
            </w:r>
          </w:p>
          <w:p w:rsidR="002979F2" w:rsidRPr="001162AE" w:rsidRDefault="002979F2" w:rsidP="00297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62AE">
              <w:rPr>
                <w:rFonts w:ascii="Times New Roman" w:hAnsi="Times New Roman" w:cs="Times New Roman"/>
                <w:b/>
                <w:sz w:val="24"/>
                <w:szCs w:val="24"/>
              </w:rPr>
              <w:t>2 отделение (</w:t>
            </w:r>
            <w:r w:rsidRPr="0011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162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1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классы</w:t>
            </w:r>
            <w:r w:rsidRPr="001162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2979F2" w:rsidRPr="001162AE" w:rsidRDefault="002979F2" w:rsidP="00297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AE">
              <w:rPr>
                <w:rFonts w:ascii="Times New Roman" w:hAnsi="Times New Roman" w:cs="Times New Roman"/>
                <w:b/>
                <w:sz w:val="24"/>
                <w:szCs w:val="24"/>
              </w:rPr>
              <w:t>1 отделение (6–9 классы),</w:t>
            </w:r>
          </w:p>
          <w:p w:rsidR="002979F2" w:rsidRPr="001162AE" w:rsidRDefault="002979F2" w:rsidP="00297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AE">
              <w:rPr>
                <w:rFonts w:ascii="Times New Roman" w:hAnsi="Times New Roman" w:cs="Times New Roman"/>
                <w:b/>
                <w:sz w:val="24"/>
                <w:szCs w:val="24"/>
              </w:rPr>
              <w:t>2 отделение (</w:t>
            </w:r>
            <w:r w:rsidRPr="0011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162A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1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классы</w:t>
            </w:r>
            <w:r w:rsidRPr="001162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979F2" w:rsidRPr="001162AE" w:rsidTr="002979F2">
        <w:trPr>
          <w:trHeight w:val="162"/>
        </w:trPr>
        <w:tc>
          <w:tcPr>
            <w:tcW w:w="6516" w:type="dxa"/>
          </w:tcPr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«Школьная жизнь (Изучаем школьные предметы)»,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«Моя страна (мой город и др.)»,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«Новости в стране (за рубежом, в городе, школе и др.)»,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«Общаемся в школе (дома, в транспорте, в поликлинике, в театре и др.),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«Я и мои друзья (моя семья)»,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«Здоровый образ жизни»,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«Отдых, развлечения»,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«Природа и человек»,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«Человек в городе»,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«Жизнь без опасностей»,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«Дружба и настоящий друг»,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«Отношения в семье»,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«Вежливость (речевой этикет)»,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«Деловые документы»,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«Школьные мероприятия»,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«Любимые праздники»,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«Интересные профессии», «Полезные советы»,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64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>«Моё будущее».</w:t>
            </w:r>
          </w:p>
        </w:tc>
        <w:tc>
          <w:tcPr>
            <w:tcW w:w="3118" w:type="dxa"/>
          </w:tcPr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«Человек в обществе»,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«Культура общения»,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«Мировая художественная культура»,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«Природа и человек»,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«Деловые документы», </w:t>
            </w:r>
          </w:p>
          <w:p w:rsidR="002979F2" w:rsidRPr="002979F2" w:rsidRDefault="002979F2" w:rsidP="002979F2">
            <w:pPr>
              <w:pStyle w:val="a5"/>
              <w:numPr>
                <w:ilvl w:val="0"/>
                <w:numId w:val="6"/>
              </w:numPr>
              <w:tabs>
                <w:tab w:val="left" w:pos="17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79F2">
              <w:rPr>
                <w:sz w:val="24"/>
                <w:szCs w:val="24"/>
              </w:rPr>
              <w:t xml:space="preserve">«Изучаем школьные предметы». </w:t>
            </w:r>
          </w:p>
          <w:p w:rsidR="002979F2" w:rsidRPr="002979F2" w:rsidRDefault="002979F2" w:rsidP="00297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9F2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Pr="002979F2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последнем году обучения тематический раздел «Изучаем школьные предметы» дополнен подразделом «Готовимся к экзаменам».</w:t>
            </w:r>
          </w:p>
        </w:tc>
      </w:tr>
    </w:tbl>
    <w:p w:rsidR="002979F2" w:rsidRPr="00EA75B5" w:rsidRDefault="002979F2" w:rsidP="00EA7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9BE" w:rsidRPr="00EA75B5" w:rsidRDefault="00EA75B5" w:rsidP="00EA7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B5">
        <w:rPr>
          <w:rFonts w:ascii="Times New Roman" w:hAnsi="Times New Roman" w:cs="Times New Roman"/>
          <w:sz w:val="28"/>
          <w:szCs w:val="28"/>
        </w:rPr>
        <w:lastRenderedPageBreak/>
        <w:t>Как было отмечено выше, т</w:t>
      </w:r>
      <w:r w:rsidR="00756AC4" w:rsidRPr="00EA75B5">
        <w:rPr>
          <w:rFonts w:ascii="Times New Roman" w:hAnsi="Times New Roman" w:cs="Times New Roman"/>
          <w:sz w:val="28"/>
          <w:szCs w:val="28"/>
        </w:rPr>
        <w:t>ем</w:t>
      </w:r>
      <w:r w:rsidR="005D7313" w:rsidRPr="00EA75B5">
        <w:rPr>
          <w:rFonts w:ascii="Times New Roman" w:hAnsi="Times New Roman" w:cs="Times New Roman"/>
          <w:sz w:val="28"/>
          <w:szCs w:val="28"/>
        </w:rPr>
        <w:t>п</w:t>
      </w:r>
      <w:r w:rsidR="00756AC4" w:rsidRPr="00EA75B5">
        <w:rPr>
          <w:rFonts w:ascii="Times New Roman" w:hAnsi="Times New Roman" w:cs="Times New Roman"/>
          <w:sz w:val="28"/>
          <w:szCs w:val="28"/>
        </w:rPr>
        <w:t xml:space="preserve"> деятельности школьников </w:t>
      </w:r>
      <w:r w:rsidR="00F51B11" w:rsidRPr="00EA75B5">
        <w:rPr>
          <w:rFonts w:ascii="Times New Roman" w:hAnsi="Times New Roman" w:cs="Times New Roman"/>
          <w:sz w:val="28"/>
          <w:szCs w:val="28"/>
        </w:rPr>
        <w:t xml:space="preserve">с нарушениями слуха </w:t>
      </w:r>
      <w:r w:rsidR="00756AC4" w:rsidRPr="00EA75B5">
        <w:rPr>
          <w:rFonts w:ascii="Times New Roman" w:hAnsi="Times New Roman" w:cs="Times New Roman"/>
          <w:sz w:val="28"/>
          <w:szCs w:val="28"/>
        </w:rPr>
        <w:t xml:space="preserve">на онлайн-уроках </w:t>
      </w:r>
      <w:r w:rsidR="00F51B11" w:rsidRPr="00EA75B5">
        <w:rPr>
          <w:rFonts w:ascii="Times New Roman" w:hAnsi="Times New Roman" w:cs="Times New Roman"/>
          <w:sz w:val="28"/>
          <w:szCs w:val="28"/>
        </w:rPr>
        <w:t xml:space="preserve">неизбежно </w:t>
      </w:r>
      <w:r w:rsidR="00756AC4" w:rsidRPr="00EA75B5">
        <w:rPr>
          <w:rFonts w:ascii="Times New Roman" w:hAnsi="Times New Roman" w:cs="Times New Roman"/>
          <w:sz w:val="28"/>
          <w:szCs w:val="28"/>
        </w:rPr>
        <w:t>буде</w:t>
      </w:r>
      <w:r w:rsidR="00F51B11" w:rsidRPr="00EA75B5">
        <w:rPr>
          <w:rFonts w:ascii="Times New Roman" w:hAnsi="Times New Roman" w:cs="Times New Roman"/>
          <w:sz w:val="28"/>
          <w:szCs w:val="28"/>
        </w:rPr>
        <w:t>т</w:t>
      </w:r>
      <w:r w:rsidR="00756AC4" w:rsidRPr="00EA75B5">
        <w:rPr>
          <w:rFonts w:ascii="Times New Roman" w:hAnsi="Times New Roman" w:cs="Times New Roman"/>
          <w:sz w:val="28"/>
          <w:szCs w:val="28"/>
        </w:rPr>
        <w:t xml:space="preserve"> ниже, по сравнению с </w:t>
      </w:r>
      <w:r w:rsidR="00F51B11" w:rsidRPr="00EA75B5">
        <w:rPr>
          <w:rFonts w:ascii="Times New Roman" w:hAnsi="Times New Roman" w:cs="Times New Roman"/>
          <w:sz w:val="28"/>
          <w:szCs w:val="28"/>
        </w:rPr>
        <w:t>темпом деятельности</w:t>
      </w:r>
      <w:r w:rsidR="00756AC4" w:rsidRPr="00EA75B5">
        <w:rPr>
          <w:rFonts w:ascii="Times New Roman" w:hAnsi="Times New Roman" w:cs="Times New Roman"/>
          <w:sz w:val="28"/>
          <w:szCs w:val="28"/>
        </w:rPr>
        <w:t xml:space="preserve"> в офлайн-режиме. </w:t>
      </w:r>
      <w:r w:rsidR="00F51B11" w:rsidRPr="00EA75B5">
        <w:rPr>
          <w:rFonts w:ascii="Times New Roman" w:hAnsi="Times New Roman" w:cs="Times New Roman"/>
          <w:sz w:val="28"/>
          <w:szCs w:val="28"/>
        </w:rPr>
        <w:t xml:space="preserve">Соответственно, в условиях удалённой работы иной должна быть плотность каждого урока, с тенденцией к её уменьшению. </w:t>
      </w:r>
      <w:r w:rsidR="00756AC4" w:rsidRPr="00EA75B5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F51B11" w:rsidRPr="00EA75B5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="00756AC4" w:rsidRPr="00EA75B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51B11" w:rsidRPr="00EA75B5">
        <w:rPr>
          <w:rFonts w:ascii="Times New Roman" w:hAnsi="Times New Roman" w:cs="Times New Roman"/>
          <w:sz w:val="28"/>
          <w:szCs w:val="28"/>
        </w:rPr>
        <w:t>обеспечить</w:t>
      </w:r>
      <w:r w:rsidR="00756AC4" w:rsidRPr="00EA75B5">
        <w:rPr>
          <w:rFonts w:ascii="Times New Roman" w:hAnsi="Times New Roman" w:cs="Times New Roman"/>
          <w:sz w:val="28"/>
          <w:szCs w:val="28"/>
        </w:rPr>
        <w:t xml:space="preserve"> дидактическую редукцию запланированного ранее материала, получившего отражение в календарно-тематическом плане, включённом в рабочую программу дисциплины. Оптимальн</w:t>
      </w:r>
      <w:r w:rsidR="00F51B11" w:rsidRPr="00EA75B5">
        <w:rPr>
          <w:rFonts w:ascii="Times New Roman" w:hAnsi="Times New Roman" w:cs="Times New Roman"/>
          <w:sz w:val="28"/>
          <w:szCs w:val="28"/>
        </w:rPr>
        <w:t>ым</w:t>
      </w:r>
      <w:r w:rsidR="00756AC4" w:rsidRPr="00EA75B5">
        <w:rPr>
          <w:rFonts w:ascii="Times New Roman" w:hAnsi="Times New Roman" w:cs="Times New Roman"/>
          <w:sz w:val="28"/>
          <w:szCs w:val="28"/>
        </w:rPr>
        <w:t xml:space="preserve"> </w:t>
      </w:r>
      <w:r w:rsidR="00F51B11" w:rsidRPr="00EA75B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56AC4" w:rsidRPr="00EA75B5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="00F51B11" w:rsidRPr="00EA75B5">
        <w:rPr>
          <w:rFonts w:ascii="Times New Roman" w:hAnsi="Times New Roman" w:cs="Times New Roman"/>
          <w:sz w:val="28"/>
          <w:szCs w:val="28"/>
        </w:rPr>
        <w:t>содержания образовательно-коррекционной</w:t>
      </w:r>
      <w:r w:rsidR="00756AC4" w:rsidRPr="00EA75B5">
        <w:rPr>
          <w:rFonts w:ascii="Times New Roman" w:hAnsi="Times New Roman" w:cs="Times New Roman"/>
          <w:sz w:val="28"/>
          <w:szCs w:val="28"/>
        </w:rPr>
        <w:t xml:space="preserve"> </w:t>
      </w:r>
      <w:r w:rsidR="00F51B11" w:rsidRPr="00EA75B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C00A1" w:rsidRPr="00EA75B5">
        <w:rPr>
          <w:rFonts w:ascii="Times New Roman" w:hAnsi="Times New Roman" w:cs="Times New Roman"/>
          <w:sz w:val="28"/>
          <w:szCs w:val="28"/>
        </w:rPr>
        <w:t xml:space="preserve">на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025A92" w:rsidRPr="00EA75B5">
        <w:rPr>
          <w:rFonts w:ascii="Times New Roman" w:hAnsi="Times New Roman" w:cs="Times New Roman"/>
          <w:sz w:val="28"/>
          <w:szCs w:val="28"/>
        </w:rPr>
        <w:t>часть.</w:t>
      </w:r>
      <w:r w:rsidR="00AC00A1" w:rsidRPr="00EA75B5">
        <w:rPr>
          <w:rFonts w:ascii="Times New Roman" w:hAnsi="Times New Roman" w:cs="Times New Roman"/>
          <w:sz w:val="28"/>
          <w:szCs w:val="28"/>
        </w:rPr>
        <w:t xml:space="preserve"> Проиллюстрируем это на программном материале дисциплины «Развитие речи» (</w:t>
      </w:r>
      <w:r w:rsidR="00AC00A1" w:rsidRPr="00EA75B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00A1" w:rsidRPr="00EA75B5">
        <w:rPr>
          <w:rFonts w:ascii="Times New Roman" w:hAnsi="Times New Roman" w:cs="Times New Roman"/>
          <w:sz w:val="28"/>
          <w:szCs w:val="28"/>
        </w:rPr>
        <w:t xml:space="preserve"> четверть, 5 класс), реализуемой на основе АООП ООО по варианту 1.2 и во </w:t>
      </w:r>
      <w:r w:rsidR="00AC00A1" w:rsidRPr="00EA75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C00A1" w:rsidRPr="00EA75B5">
        <w:rPr>
          <w:rFonts w:ascii="Times New Roman" w:hAnsi="Times New Roman" w:cs="Times New Roman"/>
          <w:sz w:val="28"/>
          <w:szCs w:val="28"/>
        </w:rPr>
        <w:t xml:space="preserve"> отделении по варианту 2.2 (</w:t>
      </w:r>
      <w:r w:rsidR="005A45AF" w:rsidRPr="00EA75B5">
        <w:rPr>
          <w:rFonts w:ascii="Times New Roman" w:hAnsi="Times New Roman" w:cs="Times New Roman"/>
          <w:sz w:val="28"/>
          <w:szCs w:val="28"/>
        </w:rPr>
        <w:t xml:space="preserve">см. таблицу </w:t>
      </w:r>
      <w:r w:rsidR="00F51B11" w:rsidRPr="00EA75B5">
        <w:rPr>
          <w:rFonts w:ascii="Times New Roman" w:hAnsi="Times New Roman" w:cs="Times New Roman"/>
          <w:sz w:val="28"/>
          <w:szCs w:val="28"/>
        </w:rPr>
        <w:t>4</w:t>
      </w:r>
      <w:r w:rsidR="00AC00A1" w:rsidRPr="00EA75B5">
        <w:rPr>
          <w:rFonts w:ascii="Times New Roman" w:hAnsi="Times New Roman" w:cs="Times New Roman"/>
          <w:sz w:val="28"/>
          <w:szCs w:val="28"/>
        </w:rPr>
        <w:t>).</w:t>
      </w:r>
    </w:p>
    <w:p w:rsidR="00025A92" w:rsidRPr="00EA75B5" w:rsidRDefault="00025A92" w:rsidP="00EA7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B5">
        <w:rPr>
          <w:rFonts w:ascii="Times New Roman" w:hAnsi="Times New Roman" w:cs="Times New Roman"/>
          <w:sz w:val="28"/>
          <w:szCs w:val="28"/>
        </w:rPr>
        <w:t>Отметим, что дидактической редукции подлежат не тематические разделы, а частные темы, входящие в их состав.</w:t>
      </w:r>
    </w:p>
    <w:p w:rsidR="00EE2541" w:rsidRPr="00EA75B5" w:rsidRDefault="00EE2541" w:rsidP="00EA7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B5">
        <w:rPr>
          <w:rFonts w:ascii="Times New Roman" w:hAnsi="Times New Roman" w:cs="Times New Roman"/>
          <w:sz w:val="28"/>
          <w:szCs w:val="28"/>
        </w:rPr>
        <w:t>Не менее важно пересмотреть вид</w:t>
      </w:r>
      <w:r w:rsidR="005735E1" w:rsidRPr="00EA75B5">
        <w:rPr>
          <w:rFonts w:ascii="Times New Roman" w:hAnsi="Times New Roman" w:cs="Times New Roman"/>
          <w:sz w:val="28"/>
          <w:szCs w:val="28"/>
        </w:rPr>
        <w:t>ы</w:t>
      </w:r>
      <w:r w:rsidRPr="00EA75B5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="005735E1" w:rsidRPr="00EA75B5">
        <w:rPr>
          <w:rFonts w:ascii="Times New Roman" w:hAnsi="Times New Roman" w:cs="Times New Roman"/>
          <w:sz w:val="28"/>
          <w:szCs w:val="28"/>
        </w:rPr>
        <w:t xml:space="preserve">выбрать из их перечня те, </w:t>
      </w:r>
      <w:r w:rsidRPr="00EA75B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838E5" w:rsidRPr="00EA75B5">
        <w:rPr>
          <w:rFonts w:ascii="Times New Roman" w:hAnsi="Times New Roman" w:cs="Times New Roman"/>
          <w:sz w:val="28"/>
          <w:szCs w:val="28"/>
        </w:rPr>
        <w:t>целесообразны</w:t>
      </w:r>
      <w:r w:rsidR="005735E1" w:rsidRPr="00EA75B5">
        <w:rPr>
          <w:rFonts w:ascii="Times New Roman" w:hAnsi="Times New Roman" w:cs="Times New Roman"/>
          <w:sz w:val="28"/>
          <w:szCs w:val="28"/>
        </w:rPr>
        <w:t xml:space="preserve"> для использования </w:t>
      </w:r>
      <w:r w:rsidRPr="00EA75B5">
        <w:rPr>
          <w:rFonts w:ascii="Times New Roman" w:hAnsi="Times New Roman" w:cs="Times New Roman"/>
          <w:sz w:val="28"/>
          <w:szCs w:val="28"/>
        </w:rPr>
        <w:t>на уроке развития речи</w:t>
      </w:r>
      <w:r w:rsidR="00CA0691" w:rsidRPr="00EA75B5">
        <w:rPr>
          <w:rFonts w:ascii="Times New Roman" w:hAnsi="Times New Roman" w:cs="Times New Roman"/>
          <w:sz w:val="28"/>
          <w:szCs w:val="28"/>
        </w:rPr>
        <w:t xml:space="preserve">, реализуемом </w:t>
      </w:r>
      <w:r w:rsidRPr="00EA75B5">
        <w:rPr>
          <w:rFonts w:ascii="Times New Roman" w:hAnsi="Times New Roman" w:cs="Times New Roman"/>
          <w:sz w:val="28"/>
          <w:szCs w:val="28"/>
        </w:rPr>
        <w:t xml:space="preserve">в онлайн-формате. Так, наиболее приемлемыми </w:t>
      </w:r>
      <w:r w:rsidR="005735E1" w:rsidRPr="00EA75B5">
        <w:rPr>
          <w:rFonts w:ascii="Times New Roman" w:hAnsi="Times New Roman" w:cs="Times New Roman"/>
          <w:sz w:val="28"/>
          <w:szCs w:val="28"/>
        </w:rPr>
        <w:t>в условиях удалённой работы с обучающимися</w:t>
      </w:r>
      <w:r w:rsidR="006838E5" w:rsidRPr="00EA75B5">
        <w:rPr>
          <w:rFonts w:ascii="Times New Roman" w:hAnsi="Times New Roman" w:cs="Times New Roman"/>
          <w:sz w:val="28"/>
          <w:szCs w:val="28"/>
        </w:rPr>
        <w:t xml:space="preserve">, имеющими </w:t>
      </w:r>
      <w:r w:rsidR="005735E1" w:rsidRPr="00EA75B5">
        <w:rPr>
          <w:rFonts w:ascii="Times New Roman" w:hAnsi="Times New Roman" w:cs="Times New Roman"/>
          <w:sz w:val="28"/>
          <w:szCs w:val="28"/>
        </w:rPr>
        <w:t>нарушения слуха</w:t>
      </w:r>
      <w:r w:rsidR="006838E5" w:rsidRPr="00EA75B5">
        <w:rPr>
          <w:rFonts w:ascii="Times New Roman" w:hAnsi="Times New Roman" w:cs="Times New Roman"/>
          <w:sz w:val="28"/>
          <w:szCs w:val="28"/>
        </w:rPr>
        <w:t>,</w:t>
      </w:r>
      <w:r w:rsidR="005735E1" w:rsidRPr="00EA75B5">
        <w:rPr>
          <w:rFonts w:ascii="Times New Roman" w:hAnsi="Times New Roman" w:cs="Times New Roman"/>
          <w:sz w:val="28"/>
          <w:szCs w:val="28"/>
        </w:rPr>
        <w:t xml:space="preserve"> </w:t>
      </w:r>
      <w:r w:rsidRPr="00EA75B5">
        <w:rPr>
          <w:rFonts w:ascii="Times New Roman" w:hAnsi="Times New Roman" w:cs="Times New Roman"/>
          <w:sz w:val="28"/>
          <w:szCs w:val="28"/>
        </w:rPr>
        <w:t>являются следующие виды деятельности:</w:t>
      </w:r>
    </w:p>
    <w:p w:rsidR="00EE2541" w:rsidRPr="00EA75B5" w:rsidRDefault="00637EF3" w:rsidP="00EA7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продуцирование текста </w:t>
      </w:r>
      <w:r w:rsidR="006838E5"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опорой на иллюстративный материал: </w:t>
      </w:r>
      <w:r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репродукции картины, фотографиям, серии картинок</w:t>
      </w:r>
      <w:r w:rsidR="006838E5"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пиктограммам</w:t>
      </w:r>
      <w:r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т.п.;</w:t>
      </w:r>
    </w:p>
    <w:p w:rsidR="00463548" w:rsidRPr="00EA75B5" w:rsidRDefault="00463548" w:rsidP="00EA7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подготовка сочинений на основе личных впечатлений</w:t>
      </w:r>
      <w:r w:rsidR="00CA0691"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эссе</w:t>
      </w:r>
      <w:r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519" w:rsidRPr="00EA75B5" w:rsidRDefault="00544519" w:rsidP="00EA7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письменное сжатое изложение текста (при сохранении возможности использовать исходный текст, подлежащ</w:t>
      </w:r>
      <w:r w:rsidR="006838E5"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репродукции, на протяжении всей работы);</w:t>
      </w:r>
    </w:p>
    <w:p w:rsidR="00EE2541" w:rsidRPr="00EA75B5" w:rsidRDefault="00637EF3" w:rsidP="00EA7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составление диалогов:</w:t>
      </w:r>
    </w:p>
    <w:p w:rsidR="00637EF3" w:rsidRPr="00EA75B5" w:rsidRDefault="00637EF3" w:rsidP="00EA75B5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5B5">
        <w:rPr>
          <w:sz w:val="28"/>
          <w:szCs w:val="28"/>
        </w:rPr>
        <w:t>по сюжетным изображениям,</w:t>
      </w:r>
    </w:p>
    <w:p w:rsidR="00637EF3" w:rsidRPr="00EA75B5" w:rsidRDefault="00637EF3" w:rsidP="00EA75B5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5B5">
        <w:rPr>
          <w:sz w:val="28"/>
          <w:szCs w:val="28"/>
        </w:rPr>
        <w:t>по заданным репликам (</w:t>
      </w:r>
      <w:r w:rsidR="00CA0691" w:rsidRPr="00EA75B5">
        <w:rPr>
          <w:sz w:val="28"/>
          <w:szCs w:val="28"/>
        </w:rPr>
        <w:t xml:space="preserve">по </w:t>
      </w:r>
      <w:r w:rsidRPr="00EA75B5">
        <w:rPr>
          <w:sz w:val="28"/>
          <w:szCs w:val="28"/>
        </w:rPr>
        <w:t>неполному набору реплик</w:t>
      </w:r>
      <w:r w:rsidR="006838E5" w:rsidRPr="00EA75B5">
        <w:rPr>
          <w:sz w:val="28"/>
          <w:szCs w:val="28"/>
        </w:rPr>
        <w:t xml:space="preserve">; </w:t>
      </w:r>
      <w:r w:rsidR="00CA0691" w:rsidRPr="00EA75B5">
        <w:rPr>
          <w:sz w:val="28"/>
          <w:szCs w:val="28"/>
        </w:rPr>
        <w:t xml:space="preserve">по </w:t>
      </w:r>
      <w:r w:rsidR="006838E5" w:rsidRPr="00EA75B5">
        <w:rPr>
          <w:sz w:val="28"/>
          <w:szCs w:val="28"/>
        </w:rPr>
        <w:t>реплик</w:t>
      </w:r>
      <w:r w:rsidR="00CA0691" w:rsidRPr="00EA75B5">
        <w:rPr>
          <w:sz w:val="28"/>
          <w:szCs w:val="28"/>
        </w:rPr>
        <w:t>ам</w:t>
      </w:r>
      <w:r w:rsidR="006838E5" w:rsidRPr="00EA75B5">
        <w:rPr>
          <w:sz w:val="28"/>
          <w:szCs w:val="28"/>
        </w:rPr>
        <w:t>, предложенны</w:t>
      </w:r>
      <w:r w:rsidR="00CA0691" w:rsidRPr="00EA75B5">
        <w:rPr>
          <w:sz w:val="28"/>
          <w:szCs w:val="28"/>
        </w:rPr>
        <w:t>м</w:t>
      </w:r>
      <w:r w:rsidR="006838E5" w:rsidRPr="00EA75B5">
        <w:rPr>
          <w:sz w:val="28"/>
          <w:szCs w:val="28"/>
        </w:rPr>
        <w:t xml:space="preserve"> вразброс и др.</w:t>
      </w:r>
      <w:r w:rsidRPr="00EA75B5">
        <w:rPr>
          <w:sz w:val="28"/>
          <w:szCs w:val="28"/>
        </w:rPr>
        <w:t>),</w:t>
      </w:r>
    </w:p>
    <w:p w:rsidR="00637EF3" w:rsidRPr="00EA75B5" w:rsidRDefault="00637EF3" w:rsidP="00EA75B5">
      <w:pPr>
        <w:pStyle w:val="a5"/>
        <w:numPr>
          <w:ilvl w:val="0"/>
          <w:numId w:val="3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5B5">
        <w:rPr>
          <w:sz w:val="28"/>
          <w:szCs w:val="28"/>
        </w:rPr>
        <w:lastRenderedPageBreak/>
        <w:t>по заданной социально-бытовой ситуации;</w:t>
      </w:r>
    </w:p>
    <w:p w:rsidR="00EE2541" w:rsidRPr="00EA75B5" w:rsidRDefault="00637EF3" w:rsidP="00EA75B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выполнение лексико-грамматических и </w:t>
      </w:r>
      <w:r w:rsidR="007736E3" w:rsidRPr="00EA7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стилистических упражнений, предусматривающих:</w:t>
      </w:r>
    </w:p>
    <w:p w:rsidR="007736E3" w:rsidRPr="00EA75B5" w:rsidRDefault="00A47545" w:rsidP="00EA75B5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5B5">
        <w:rPr>
          <w:sz w:val="28"/>
          <w:szCs w:val="28"/>
        </w:rPr>
        <w:t>подбор синонимов и антонимов к заданным словам и слов</w:t>
      </w:r>
      <w:r w:rsidR="00C018F9" w:rsidRPr="00EA75B5">
        <w:rPr>
          <w:sz w:val="28"/>
          <w:szCs w:val="28"/>
        </w:rPr>
        <w:t>о</w:t>
      </w:r>
      <w:r w:rsidRPr="00EA75B5">
        <w:rPr>
          <w:sz w:val="28"/>
          <w:szCs w:val="28"/>
        </w:rPr>
        <w:t>сочетаниям</w:t>
      </w:r>
      <w:r w:rsidR="00F56C07" w:rsidRPr="00EA75B5">
        <w:rPr>
          <w:sz w:val="28"/>
          <w:szCs w:val="28"/>
        </w:rPr>
        <w:t xml:space="preserve"> (в т.ч. с использованием словарей)</w:t>
      </w:r>
      <w:r w:rsidR="00617681" w:rsidRPr="00EA75B5">
        <w:rPr>
          <w:sz w:val="28"/>
          <w:szCs w:val="28"/>
        </w:rPr>
        <w:t>,</w:t>
      </w:r>
    </w:p>
    <w:p w:rsidR="00A47545" w:rsidRPr="00EA75B5" w:rsidRDefault="00C018F9" w:rsidP="00EA75B5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EA75B5">
        <w:rPr>
          <w:color w:val="0D0D0D" w:themeColor="text1" w:themeTint="F2"/>
          <w:sz w:val="28"/>
          <w:szCs w:val="28"/>
        </w:rPr>
        <w:t>выяснение семантики слова по электронному словарю</w:t>
      </w:r>
      <w:r w:rsidR="00EA75B5">
        <w:rPr>
          <w:color w:val="0D0D0D" w:themeColor="text1" w:themeTint="F2"/>
          <w:sz w:val="28"/>
          <w:szCs w:val="28"/>
        </w:rPr>
        <w:t xml:space="preserve"> (</w:t>
      </w:r>
      <w:r w:rsidR="00EA75B5" w:rsidRPr="00EA75B5">
        <w:rPr>
          <w:color w:val="0D0D0D" w:themeColor="text1" w:themeTint="F2"/>
          <w:sz w:val="28"/>
          <w:szCs w:val="28"/>
        </w:rPr>
        <w:t>толковому</w:t>
      </w:r>
      <w:r w:rsidR="00EA75B5">
        <w:rPr>
          <w:color w:val="0D0D0D" w:themeColor="text1" w:themeTint="F2"/>
          <w:sz w:val="28"/>
          <w:szCs w:val="28"/>
        </w:rPr>
        <w:t>, фразеологическому или иным)</w:t>
      </w:r>
      <w:r w:rsidR="00617681" w:rsidRPr="00EA75B5">
        <w:rPr>
          <w:color w:val="0D0D0D" w:themeColor="text1" w:themeTint="F2"/>
          <w:sz w:val="28"/>
          <w:szCs w:val="28"/>
        </w:rPr>
        <w:t>,</w:t>
      </w:r>
    </w:p>
    <w:p w:rsidR="00617681" w:rsidRPr="00EA75B5" w:rsidRDefault="00544519" w:rsidP="00EA75B5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EA75B5">
        <w:rPr>
          <w:color w:val="0D0D0D" w:themeColor="text1" w:themeTint="F2"/>
          <w:sz w:val="28"/>
          <w:szCs w:val="28"/>
        </w:rPr>
        <w:t>восстановление содержания деформированных текстов;</w:t>
      </w:r>
    </w:p>
    <w:p w:rsidR="00617681" w:rsidRPr="00EA75B5" w:rsidRDefault="00544519" w:rsidP="00EA75B5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EA75B5">
        <w:rPr>
          <w:color w:val="0D0D0D" w:themeColor="text1" w:themeTint="F2"/>
          <w:sz w:val="28"/>
          <w:szCs w:val="28"/>
        </w:rPr>
        <w:t>восполнение пропущенных слов в составе синтаксических конструкций</w:t>
      </w:r>
      <w:r w:rsidR="00EA75B5">
        <w:rPr>
          <w:color w:val="0D0D0D" w:themeColor="text1" w:themeTint="F2"/>
          <w:sz w:val="28"/>
          <w:szCs w:val="28"/>
        </w:rPr>
        <w:t xml:space="preserve"> либо постановка лексических единиц, представленных в начальной форме, в соответствующую требованиям контекста грамматическую форму</w:t>
      </w:r>
      <w:r w:rsidRPr="00EA75B5">
        <w:rPr>
          <w:color w:val="0D0D0D" w:themeColor="text1" w:themeTint="F2"/>
          <w:sz w:val="28"/>
          <w:szCs w:val="28"/>
        </w:rPr>
        <w:t>;</w:t>
      </w:r>
    </w:p>
    <w:p w:rsidR="00EE2541" w:rsidRPr="00EA75B5" w:rsidRDefault="00544519" w:rsidP="00EA75B5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EA75B5">
        <w:rPr>
          <w:color w:val="0D0D0D" w:themeColor="text1" w:themeTint="F2"/>
          <w:sz w:val="28"/>
          <w:szCs w:val="28"/>
        </w:rPr>
        <w:t xml:space="preserve">трансформация </w:t>
      </w:r>
      <w:r w:rsidRPr="00EA75B5">
        <w:rPr>
          <w:rFonts w:eastAsia="Calibri"/>
          <w:color w:val="0D0D0D" w:themeColor="text1" w:themeTint="F2"/>
          <w:sz w:val="28"/>
          <w:szCs w:val="28"/>
        </w:rPr>
        <w:t>диалог</w:t>
      </w:r>
      <w:r w:rsidRPr="00EA75B5">
        <w:rPr>
          <w:color w:val="0D0D0D" w:themeColor="text1" w:themeTint="F2"/>
          <w:sz w:val="28"/>
          <w:szCs w:val="28"/>
        </w:rPr>
        <w:t>ов</w:t>
      </w:r>
      <w:r w:rsidRPr="00EA75B5">
        <w:rPr>
          <w:rFonts w:eastAsia="Calibri"/>
          <w:color w:val="0D0D0D" w:themeColor="text1" w:themeTint="F2"/>
          <w:sz w:val="28"/>
          <w:szCs w:val="28"/>
        </w:rPr>
        <w:t xml:space="preserve"> в повествовательный рассказ</w:t>
      </w:r>
      <w:r w:rsidR="006838E5" w:rsidRPr="00EA75B5">
        <w:rPr>
          <w:rFonts w:eastAsia="Calibri"/>
          <w:color w:val="0D0D0D" w:themeColor="text1" w:themeTint="F2"/>
          <w:sz w:val="28"/>
          <w:szCs w:val="28"/>
        </w:rPr>
        <w:t>;</w:t>
      </w:r>
    </w:p>
    <w:p w:rsidR="00AC00A1" w:rsidRPr="00EA75B5" w:rsidRDefault="006838E5" w:rsidP="00EA75B5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EA75B5">
        <w:rPr>
          <w:color w:val="0D0D0D" w:themeColor="text1" w:themeTint="F2"/>
          <w:sz w:val="28"/>
          <w:szCs w:val="28"/>
        </w:rPr>
        <w:t>трансформация монологического текста в диалогическое единство</w:t>
      </w:r>
      <w:r w:rsidR="00544519" w:rsidRPr="00EA75B5">
        <w:rPr>
          <w:color w:val="0D0D0D" w:themeColor="text1" w:themeTint="F2"/>
          <w:sz w:val="28"/>
          <w:szCs w:val="28"/>
        </w:rPr>
        <w:t xml:space="preserve"> и</w:t>
      </w:r>
      <w:r w:rsidR="00EA75B5">
        <w:rPr>
          <w:color w:val="0D0D0D" w:themeColor="text1" w:themeTint="F2"/>
          <w:sz w:val="28"/>
          <w:szCs w:val="28"/>
        </w:rPr>
        <w:t>ли в комплекс диалогических единств</w:t>
      </w:r>
      <w:r w:rsidR="00544519" w:rsidRPr="00EA75B5">
        <w:rPr>
          <w:color w:val="0D0D0D" w:themeColor="text1" w:themeTint="F2"/>
          <w:sz w:val="28"/>
          <w:szCs w:val="28"/>
        </w:rPr>
        <w:t xml:space="preserve"> др.</w:t>
      </w:r>
    </w:p>
    <w:p w:rsidR="00EE2541" w:rsidRPr="00EA75B5" w:rsidRDefault="006838E5" w:rsidP="00EA75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свою очередь, </w:t>
      </w:r>
      <w:r w:rsidR="00CA0691" w:rsidRPr="00EA7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планировании образовательно-коррекционного процесса </w:t>
      </w:r>
      <w:r w:rsidRPr="00EA75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период удалённой работы целесообразно отказаться от следующих видов деятельности: </w:t>
      </w:r>
    </w:p>
    <w:p w:rsidR="006838E5" w:rsidRPr="00EA75B5" w:rsidRDefault="006838E5" w:rsidP="00EA75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5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r w:rsidR="00CA0691" w:rsidRPr="00EA75B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подробное изложение текста (учитель не будет иметь возможности контролировать самостоятельность выполнения учеником этого вида деятельности);</w:t>
      </w:r>
    </w:p>
    <w:p w:rsidR="006838E5" w:rsidRPr="00EA75B5" w:rsidRDefault="00CA0691" w:rsidP="00EA7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B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– чтение текста «по конвейеру»</w:t>
      </w:r>
      <w:r w:rsidR="00F56C07" w:rsidRPr="00EA75B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,</w:t>
      </w:r>
      <w:r w:rsidRPr="00EA75B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по цепочке </w:t>
      </w:r>
      <w:r w:rsidR="00F56C07" w:rsidRPr="00EA75B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(</w:t>
      </w:r>
      <w:r w:rsidRPr="00EA75B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обучающи</w:t>
      </w:r>
      <w:r w:rsidR="00F56C07" w:rsidRPr="00EA75B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е</w:t>
      </w:r>
      <w:r w:rsidRPr="00EA75B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ся </w:t>
      </w:r>
      <w:r w:rsidR="00F56C07" w:rsidRPr="00EA75B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не смогут </w:t>
      </w:r>
      <w:r w:rsidRPr="00EA75B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следить за чтени</w:t>
      </w:r>
      <w:r w:rsidR="00F56C07" w:rsidRPr="00EA75B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ем</w:t>
      </w:r>
      <w:r w:rsidRPr="00EA75B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 одноклассников и параллельно с этим полноценно осмысливать содержание текста;</w:t>
      </w:r>
    </w:p>
    <w:p w:rsidR="00CA0691" w:rsidRPr="006838E5" w:rsidRDefault="00CA0691" w:rsidP="00EA75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A75B5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>– драматизация социально-бытовых ситуаций в целях воспроизведения содержания диалогических единств и др.</w:t>
      </w:r>
    </w:p>
    <w:p w:rsidR="005B49F8" w:rsidRDefault="005B49F8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41" w:rsidRDefault="00F02541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02541" w:rsidSect="00A756E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63548" w:rsidRPr="00463548" w:rsidRDefault="00463548" w:rsidP="004635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354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 w:rsidR="00F51B11">
        <w:rPr>
          <w:rFonts w:ascii="Times New Roman" w:hAnsi="Times New Roman" w:cs="Times New Roman"/>
          <w:i/>
          <w:sz w:val="28"/>
          <w:szCs w:val="28"/>
        </w:rPr>
        <w:t>4</w:t>
      </w:r>
      <w:r w:rsidRPr="004635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3548"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Pr="00463548">
        <w:rPr>
          <w:rFonts w:ascii="Times New Roman" w:hAnsi="Times New Roman" w:cs="Times New Roman"/>
          <w:i/>
          <w:sz w:val="28"/>
          <w:szCs w:val="28"/>
        </w:rPr>
        <w:t xml:space="preserve"> Обновление содержания образовательно-коррекционной работы для дистанционного периода обучения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976"/>
        <w:gridCol w:w="5953"/>
        <w:gridCol w:w="851"/>
        <w:gridCol w:w="709"/>
      </w:tblGrid>
      <w:tr w:rsidR="00713AA3" w:rsidRPr="000702AD" w:rsidTr="00D906EE">
        <w:trPr>
          <w:trHeight w:val="168"/>
        </w:trPr>
        <w:tc>
          <w:tcPr>
            <w:tcW w:w="14029" w:type="dxa"/>
            <w:gridSpan w:val="5"/>
            <w:shd w:val="clear" w:color="auto" w:fill="auto"/>
          </w:tcPr>
          <w:p w:rsidR="00713AA3" w:rsidRPr="000702AD" w:rsidRDefault="00713AA3" w:rsidP="00713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702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– 30 часов (3 часа в неделю)</w:t>
            </w:r>
          </w:p>
        </w:tc>
      </w:tr>
      <w:tr w:rsidR="001E595E" w:rsidRPr="000702AD" w:rsidTr="00D906EE">
        <w:trPr>
          <w:trHeight w:val="168"/>
        </w:trPr>
        <w:tc>
          <w:tcPr>
            <w:tcW w:w="540" w:type="dxa"/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76" w:type="dxa"/>
            <w:tcBorders>
              <w:right w:val="single" w:sz="24" w:space="0" w:color="auto"/>
            </w:tcBorders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2A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702AD" w:rsidRPr="000702AD" w:rsidTr="00D906EE">
        <w:trPr>
          <w:trHeight w:val="168"/>
        </w:trPr>
        <w:tc>
          <w:tcPr>
            <w:tcW w:w="540" w:type="dxa"/>
            <w:shd w:val="clear" w:color="auto" w:fill="auto"/>
          </w:tcPr>
          <w:p w:rsidR="000702AD" w:rsidRPr="000702AD" w:rsidRDefault="001E595E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6" w:type="dxa"/>
            <w:tcBorders>
              <w:right w:val="single" w:sz="24" w:space="0" w:color="auto"/>
            </w:tcBorders>
            <w:shd w:val="clear" w:color="auto" w:fill="auto"/>
          </w:tcPr>
          <w:p w:rsidR="000702AD" w:rsidRPr="00463548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Отдых и развлечение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Вспомним зимние каникулы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Глупость наказывать не полагается (по рассказу М.М.</w:t>
            </w:r>
            <w:r w:rsidR="00ED168B">
              <w:t>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Зощенко «Золотые слова») (</w:t>
            </w:r>
            <w:r w:rsidR="000702AD" w:rsidRPr="00463548">
              <w:rPr>
                <w:rFonts w:ascii="Times New Roman" w:eastAsia="Calibri" w:hAnsi="Times New Roman" w:cs="Times New Roman"/>
                <w:sz w:val="24"/>
                <w:szCs w:val="24"/>
              </w:rPr>
              <w:t>сжатый пересказ текста по плану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2AD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Народные традиции гостеприимства (устное сообщение с опорой на фотографии и рисунки)</w:t>
            </w:r>
          </w:p>
          <w:p w:rsidR="00D906EE" w:rsidRPr="00463548" w:rsidRDefault="00D906EE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362B2" w:rsidRPr="000702AD" w:rsidRDefault="00C362B2" w:rsidP="00C36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Глупость наказывать не полагается (по рассказу М.М.</w:t>
            </w:r>
            <w:r w:rsidR="00531C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Зощенко «Золотые слова») (</w:t>
            </w:r>
            <w:r w:rsidRPr="000702AD">
              <w:rPr>
                <w:rFonts w:ascii="Times New Roman" w:eastAsia="Calibri" w:hAnsi="Times New Roman" w:cs="Times New Roman"/>
                <w:sz w:val="24"/>
                <w:szCs w:val="24"/>
              </w:rPr>
              <w:t>сжат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070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  <w:r w:rsidRPr="00070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 по плану</w:t>
            </w:r>
            <w:r w:rsidR="0046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 опорой на исходный рассказ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2AD" w:rsidRPr="000702AD" w:rsidRDefault="00C362B2" w:rsidP="00C36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Народные традиции гостеприимства (устн</w:t>
            </w:r>
            <w:r w:rsidR="004635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63548">
              <w:rPr>
                <w:rFonts w:ascii="Times New Roman" w:hAnsi="Times New Roman" w:cs="Times New Roman"/>
                <w:sz w:val="24"/>
                <w:szCs w:val="24"/>
              </w:rPr>
              <w:t xml:space="preserve">и письменные 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 w:rsidR="004635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фотографии)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0702AD" w:rsidRPr="00F56C07" w:rsidRDefault="00C362B2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362B2" w:rsidRPr="00F56C07" w:rsidRDefault="00C362B2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3585" w:rsidRPr="00F56C07" w:rsidRDefault="00563585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2B2" w:rsidRPr="00F56C07" w:rsidRDefault="00C362B2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D" w:rsidRPr="000702AD" w:rsidTr="00D906EE">
        <w:trPr>
          <w:trHeight w:val="168"/>
        </w:trPr>
        <w:tc>
          <w:tcPr>
            <w:tcW w:w="540" w:type="dxa"/>
            <w:shd w:val="clear" w:color="auto" w:fill="auto"/>
          </w:tcPr>
          <w:p w:rsidR="000702AD" w:rsidRPr="000702AD" w:rsidRDefault="00C362B2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6" w:type="dxa"/>
            <w:tcBorders>
              <w:right w:val="single" w:sz="24" w:space="0" w:color="auto"/>
            </w:tcBorders>
            <w:shd w:val="clear" w:color="auto" w:fill="auto"/>
          </w:tcPr>
          <w:p w:rsidR="000702AD" w:rsidRPr="00463548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Интересные профессии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Старые и исчезнувшие профессии (рассказ по репродукции картины С.И. </w:t>
            </w:r>
            <w:proofErr w:type="spellStart"/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 xml:space="preserve"> «Водовоз»)</w:t>
            </w:r>
          </w:p>
          <w:p w:rsidR="000702AD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Знаменитые путешественники современности (изложение текста об одном из путешественников: к</w:t>
            </w:r>
            <w:r w:rsidR="000702AD" w:rsidRPr="00463548">
              <w:rPr>
                <w:rFonts w:ascii="Times New Roman" w:eastAsia="Calibri" w:hAnsi="Times New Roman" w:cs="Times New Roman"/>
                <w:sz w:val="24"/>
                <w:szCs w:val="24"/>
              </w:rPr>
              <w:t>апитан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02AD" w:rsidRPr="0046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Кусто, Ю. </w:t>
            </w:r>
            <w:proofErr w:type="spellStart"/>
            <w:r w:rsidR="000702AD" w:rsidRPr="00463548">
              <w:rPr>
                <w:rFonts w:ascii="Times New Roman" w:eastAsia="Calibri" w:hAnsi="Times New Roman" w:cs="Times New Roman"/>
                <w:sz w:val="24"/>
                <w:szCs w:val="24"/>
              </w:rPr>
              <w:t>Синкевич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0702AD" w:rsidRPr="00463548">
              <w:rPr>
                <w:rFonts w:ascii="Times New Roman" w:eastAsia="Calibri" w:hAnsi="Times New Roman" w:cs="Times New Roman"/>
                <w:sz w:val="24"/>
                <w:szCs w:val="24"/>
              </w:rPr>
              <w:t>, Н. Дроздов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0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06EE" w:rsidRPr="000702AD">
              <w:rPr>
                <w:rFonts w:ascii="Times New Roman" w:hAnsi="Times New Roman" w:cs="Times New Roman"/>
                <w:sz w:val="24"/>
                <w:szCs w:val="24"/>
              </w:rPr>
              <w:t>Ф. </w:t>
            </w:r>
            <w:r w:rsidR="00D906EE" w:rsidRPr="000702AD">
              <w:rPr>
                <w:rFonts w:ascii="Times New Roman" w:eastAsia="Calibri" w:hAnsi="Times New Roman" w:cs="Times New Roman"/>
                <w:sz w:val="24"/>
                <w:szCs w:val="24"/>
              </w:rPr>
              <w:t>Конюхов</w:t>
            </w:r>
            <w:r w:rsidR="00D906EE" w:rsidRPr="0007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2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или др.)</w:t>
            </w:r>
          </w:p>
          <w:p w:rsidR="00D906EE" w:rsidRPr="00463548" w:rsidRDefault="00D906EE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362B2" w:rsidRPr="000702AD" w:rsidRDefault="00C362B2" w:rsidP="00C36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Старые и исчезнувшие профессии (</w:t>
            </w:r>
            <w:r w:rsidR="0046354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рассказ по репродукции картины С.И. </w:t>
            </w:r>
            <w:proofErr w:type="spellStart"/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0702AD">
              <w:rPr>
                <w:rFonts w:ascii="Times New Roman" w:hAnsi="Times New Roman" w:cs="Times New Roman"/>
                <w:sz w:val="24"/>
                <w:szCs w:val="24"/>
              </w:rPr>
              <w:t xml:space="preserve"> «Водовоз»)</w:t>
            </w:r>
          </w:p>
          <w:p w:rsidR="000702AD" w:rsidRPr="000702AD" w:rsidRDefault="00C362B2" w:rsidP="00C362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Знаменитые путешественники современности (</w:t>
            </w:r>
            <w:r w:rsidR="00463548">
              <w:rPr>
                <w:rFonts w:ascii="Times New Roman" w:hAnsi="Times New Roman" w:cs="Times New Roman"/>
                <w:sz w:val="24"/>
                <w:szCs w:val="24"/>
              </w:rPr>
              <w:t>выступление перед одноклассниками с подготовленным сообщением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548">
              <w:rPr>
                <w:rFonts w:ascii="Times New Roman" w:hAnsi="Times New Roman" w:cs="Times New Roman"/>
                <w:sz w:val="24"/>
                <w:szCs w:val="24"/>
              </w:rPr>
              <w:t xml:space="preserve">и презентацией 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об одном из путешественников: к</w:t>
            </w:r>
            <w:r w:rsidRPr="000702AD">
              <w:rPr>
                <w:rFonts w:ascii="Times New Roman" w:eastAsia="Calibri" w:hAnsi="Times New Roman" w:cs="Times New Roman"/>
                <w:sz w:val="24"/>
                <w:szCs w:val="24"/>
              </w:rPr>
              <w:t>апитан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Кусто, Ю. </w:t>
            </w:r>
            <w:proofErr w:type="spellStart"/>
            <w:r w:rsidRPr="000702AD">
              <w:rPr>
                <w:rFonts w:ascii="Times New Roman" w:eastAsia="Calibri" w:hAnsi="Times New Roman" w:cs="Times New Roman"/>
                <w:sz w:val="24"/>
                <w:szCs w:val="24"/>
              </w:rPr>
              <w:t>Синкевич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702AD">
              <w:rPr>
                <w:rFonts w:ascii="Times New Roman" w:eastAsia="Calibri" w:hAnsi="Times New Roman" w:cs="Times New Roman"/>
                <w:sz w:val="24"/>
                <w:szCs w:val="24"/>
              </w:rPr>
              <w:t>, Н.</w:t>
            </w:r>
            <w:r w:rsidR="0046354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702AD">
              <w:rPr>
                <w:rFonts w:ascii="Times New Roman" w:eastAsia="Calibri" w:hAnsi="Times New Roman" w:cs="Times New Roman"/>
                <w:sz w:val="24"/>
                <w:szCs w:val="24"/>
              </w:rPr>
              <w:t>Дроздов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е, Ф. </w:t>
            </w:r>
            <w:r w:rsidRPr="000702AD">
              <w:rPr>
                <w:rFonts w:ascii="Times New Roman" w:eastAsia="Calibri" w:hAnsi="Times New Roman" w:cs="Times New Roman"/>
                <w:sz w:val="24"/>
                <w:szCs w:val="24"/>
              </w:rPr>
              <w:t>Конюхов</w:t>
            </w:r>
            <w:r w:rsidRPr="000702AD">
              <w:rPr>
                <w:rFonts w:ascii="Times New Roman" w:hAnsi="Times New Roman" w:cs="Times New Roman"/>
                <w:sz w:val="24"/>
                <w:szCs w:val="24"/>
              </w:rPr>
              <w:t>е или др.)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0702AD" w:rsidRPr="00F56C07" w:rsidRDefault="00C362B2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362B2" w:rsidRPr="00F56C07" w:rsidRDefault="00C362B2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2B2" w:rsidRPr="00F56C07" w:rsidRDefault="00C362B2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D" w:rsidRPr="000702AD" w:rsidTr="00D906EE">
        <w:trPr>
          <w:trHeight w:val="168"/>
        </w:trPr>
        <w:tc>
          <w:tcPr>
            <w:tcW w:w="540" w:type="dxa"/>
            <w:shd w:val="clear" w:color="auto" w:fill="auto"/>
          </w:tcPr>
          <w:p w:rsidR="000702AD" w:rsidRPr="000702AD" w:rsidRDefault="00C362B2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5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6" w:type="dxa"/>
            <w:tcBorders>
              <w:right w:val="single" w:sz="24" w:space="0" w:color="auto"/>
            </w:tcBorders>
            <w:shd w:val="clear" w:color="auto" w:fill="auto"/>
          </w:tcPr>
          <w:p w:rsidR="000702AD" w:rsidRPr="00463548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документы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Бытовая записка (отличие бытовой официально-деловых документов)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Деловое письмо. Объяснительная записка</w:t>
            </w:r>
          </w:p>
          <w:p w:rsidR="000702AD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письма и </w:t>
            </w:r>
            <w:proofErr w:type="spellStart"/>
            <w:r w:rsidR="000702AD" w:rsidRPr="00463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proofErr w:type="spellEnd"/>
            <w:r w:rsidR="000702AD" w:rsidRPr="0046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-сообщения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 xml:space="preserve"> в деловой коммуникации</w:t>
            </w:r>
          </w:p>
          <w:p w:rsidR="00D906EE" w:rsidRPr="00463548" w:rsidRDefault="00D906EE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02AD" w:rsidRPr="000702AD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C362B2" w:rsidRPr="000702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письма и </w:t>
            </w:r>
            <w:proofErr w:type="spellStart"/>
            <w:r w:rsidR="00C362B2" w:rsidRPr="000702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sms</w:t>
            </w:r>
            <w:proofErr w:type="spellEnd"/>
            <w:r w:rsidR="00C362B2" w:rsidRPr="0007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-сообщения</w:t>
            </w:r>
            <w:r w:rsidR="00C362B2" w:rsidRPr="000702AD">
              <w:rPr>
                <w:rFonts w:ascii="Times New Roman" w:hAnsi="Times New Roman" w:cs="Times New Roman"/>
                <w:sz w:val="24"/>
                <w:szCs w:val="24"/>
              </w:rPr>
              <w:t xml:space="preserve"> в деловой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</w:t>
            </w:r>
            <w:r w:rsidR="00371314">
              <w:rPr>
                <w:rFonts w:ascii="Times New Roman" w:hAnsi="Times New Roman" w:cs="Times New Roman"/>
                <w:sz w:val="24"/>
                <w:szCs w:val="24"/>
              </w:rPr>
              <w:t>сообщений по заданным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0702AD" w:rsidRPr="00F56C07" w:rsidRDefault="00C362B2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D" w:rsidRPr="000702AD" w:rsidTr="00D906EE">
        <w:trPr>
          <w:trHeight w:val="168"/>
        </w:trPr>
        <w:tc>
          <w:tcPr>
            <w:tcW w:w="540" w:type="dxa"/>
            <w:shd w:val="clear" w:color="auto" w:fill="auto"/>
          </w:tcPr>
          <w:p w:rsidR="000702AD" w:rsidRPr="000702AD" w:rsidRDefault="001E595E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6" w:type="dxa"/>
            <w:tcBorders>
              <w:right w:val="single" w:sz="24" w:space="0" w:color="auto"/>
            </w:tcBorders>
            <w:shd w:val="clear" w:color="auto" w:fill="auto"/>
          </w:tcPr>
          <w:p w:rsidR="000702AD" w:rsidRPr="00463548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Общаемся в школе (дома, в транспорте, в поликлинике, в театре и др.)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Деловое и дружеское общение в школе: «ученик – учитель», «ученик – ученик (приятели, товарищи)</w:t>
            </w:r>
            <w:r w:rsidR="00C362B2" w:rsidRPr="00463548">
              <w:rPr>
                <w:rFonts w:ascii="Times New Roman" w:hAnsi="Times New Roman" w:cs="Times New Roman"/>
                <w:sz w:val="24"/>
                <w:szCs w:val="24"/>
              </w:rPr>
              <w:t xml:space="preserve">» (трансформация </w:t>
            </w:r>
            <w:r w:rsidR="00C362B2" w:rsidRPr="00463548"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  <w:r w:rsidR="00C362B2" w:rsidRPr="004635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362B2" w:rsidRPr="00463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повествовательный рассказ</w:t>
            </w:r>
            <w:r w:rsidR="00C362B2" w:rsidRPr="00463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Общение и культура коммуникации в общественных местах (общие сведения)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В транспорте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В поликлинике</w:t>
            </w:r>
          </w:p>
          <w:p w:rsidR="000702AD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В театре</w:t>
            </w:r>
          </w:p>
          <w:p w:rsidR="00D906EE" w:rsidRPr="00463548" w:rsidRDefault="00D906EE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3AA3" w:rsidRPr="00C362B2" w:rsidRDefault="00463548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="00713AA3" w:rsidRPr="000702AD">
              <w:rPr>
                <w:rFonts w:ascii="Times New Roman" w:hAnsi="Times New Roman" w:cs="Times New Roman"/>
                <w:sz w:val="24"/>
                <w:szCs w:val="24"/>
              </w:rPr>
              <w:t xml:space="preserve">Деловое и дружеское общение в школе: «ученик – учитель», «ученик – </w:t>
            </w:r>
            <w:r w:rsidR="00713AA3" w:rsidRPr="00C362B2">
              <w:rPr>
                <w:rFonts w:ascii="Times New Roman" w:hAnsi="Times New Roman" w:cs="Times New Roman"/>
                <w:sz w:val="24"/>
                <w:szCs w:val="24"/>
              </w:rPr>
              <w:t xml:space="preserve">ученик (приятели, товарищи)» (трансформация </w:t>
            </w:r>
            <w:r w:rsidR="00713AA3" w:rsidRPr="00C362B2">
              <w:rPr>
                <w:rFonts w:ascii="Times New Roman" w:eastAsia="Calibri" w:hAnsi="Times New Roman" w:cs="Times New Roman"/>
                <w:sz w:val="24"/>
                <w:szCs w:val="24"/>
              </w:rPr>
              <w:t>диалог</w:t>
            </w:r>
            <w:r w:rsidR="00713AA3" w:rsidRPr="00C362B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13AA3" w:rsidRPr="00C36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повествовательный рассказ</w:t>
            </w:r>
            <w:r w:rsidR="00713AA3" w:rsidRPr="00C362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2AD" w:rsidRPr="000702AD" w:rsidRDefault="00463548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713AA3" w:rsidRPr="000702AD">
              <w:rPr>
                <w:rFonts w:ascii="Times New Roman" w:hAnsi="Times New Roman" w:cs="Times New Roman"/>
                <w:sz w:val="24"/>
                <w:szCs w:val="24"/>
              </w:rPr>
              <w:t>Общение и культура коммуникации в общественных местах</w:t>
            </w:r>
            <w:r w:rsidR="003713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13AA3" w:rsidRPr="000702AD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  <w:r w:rsidR="00371314">
              <w:rPr>
                <w:rFonts w:ascii="Times New Roman" w:hAnsi="Times New Roman" w:cs="Times New Roman"/>
                <w:sz w:val="24"/>
                <w:szCs w:val="24"/>
              </w:rPr>
              <w:t xml:space="preserve"> (формулирование правил </w:t>
            </w:r>
            <w:r w:rsidR="00371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общественных местах, составление сообщений/диалогов с опорой на иллюстрации с соблюдением правил культуры коммуникации</w:t>
            </w:r>
            <w:r w:rsidR="00713AA3" w:rsidRPr="000702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0702AD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48" w:rsidRPr="00F56C07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D" w:rsidRPr="000702AD" w:rsidTr="00D906EE">
        <w:trPr>
          <w:trHeight w:val="168"/>
        </w:trPr>
        <w:tc>
          <w:tcPr>
            <w:tcW w:w="540" w:type="dxa"/>
            <w:shd w:val="clear" w:color="auto" w:fill="auto"/>
          </w:tcPr>
          <w:p w:rsidR="000702AD" w:rsidRPr="000702AD" w:rsidRDefault="001E595E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76" w:type="dxa"/>
            <w:tcBorders>
              <w:right w:val="single" w:sz="24" w:space="0" w:color="auto"/>
            </w:tcBorders>
            <w:shd w:val="clear" w:color="auto" w:fill="auto"/>
          </w:tcPr>
          <w:p w:rsidR="000702AD" w:rsidRPr="00463548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Жизнь без опасностей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при гололёде и оттепели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при ледоходе (</w:t>
            </w:r>
            <w:r w:rsidR="000702AD" w:rsidRPr="00463548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повествовательный рассказ по сюжетной картинке / серии картинок «На реке» с опорой на план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2AD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улице</w:t>
            </w:r>
          </w:p>
          <w:p w:rsidR="00D906EE" w:rsidRPr="00463548" w:rsidRDefault="00D906EE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3AA3" w:rsidRPr="001E595E" w:rsidRDefault="00551634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713AA3" w:rsidRPr="001E595E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при ледоходе (</w:t>
            </w:r>
            <w:r w:rsidR="00713AA3" w:rsidRPr="001E595E">
              <w:rPr>
                <w:rFonts w:ascii="Times New Roman" w:eastAsia="Calibri" w:hAnsi="Times New Roman" w:cs="Times New Roman"/>
                <w:sz w:val="24"/>
                <w:szCs w:val="24"/>
              </w:rPr>
              <w:t>повествовательный рассказ по сюжетной картинке / серии картинок «На реке» с опорой на план</w:t>
            </w:r>
            <w:r w:rsidR="00713AA3" w:rsidRPr="001E5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2AD" w:rsidRPr="001E595E" w:rsidRDefault="001E595E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713AA3" w:rsidRPr="001E595E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улице</w:t>
            </w:r>
            <w:r w:rsidR="00371314" w:rsidRPr="001E59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3AA3"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незнакомые, чужие люди</w:t>
            </w:r>
            <w:r w:rsidR="00371314"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(трансформация повествовательного рассказа в диалог</w:t>
            </w:r>
            <w:r w:rsidR="00713AA3" w:rsidRPr="001E5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0702AD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D" w:rsidRPr="000702AD" w:rsidTr="00D906EE">
        <w:trPr>
          <w:trHeight w:val="168"/>
        </w:trPr>
        <w:tc>
          <w:tcPr>
            <w:tcW w:w="540" w:type="dxa"/>
            <w:shd w:val="clear" w:color="auto" w:fill="auto"/>
          </w:tcPr>
          <w:p w:rsidR="000702AD" w:rsidRPr="000702AD" w:rsidRDefault="001E595E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6" w:type="dxa"/>
            <w:tcBorders>
              <w:right w:val="single" w:sz="24" w:space="0" w:color="auto"/>
            </w:tcBorders>
            <w:shd w:val="clear" w:color="auto" w:fill="auto"/>
          </w:tcPr>
          <w:p w:rsidR="000702AD" w:rsidRPr="00463548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мероприятия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Отечества: школьный праздник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Празднование Дня 8 марта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Масленица: смысл и традиции проведения праздника</w:t>
            </w:r>
          </w:p>
        </w:tc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02AD" w:rsidRPr="001E595E" w:rsidRDefault="001E595E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713AA3" w:rsidRPr="001E595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сообщений на основе личного опыта)</w:t>
            </w:r>
          </w:p>
          <w:p w:rsidR="00713AA3" w:rsidRPr="001E595E" w:rsidRDefault="001E595E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713AA3" w:rsidRPr="001E595E">
              <w:rPr>
                <w:rFonts w:ascii="Times New Roman" w:hAnsi="Times New Roman" w:cs="Times New Roman"/>
                <w:sz w:val="24"/>
                <w:szCs w:val="24"/>
              </w:rPr>
              <w:t>Празднование Дня 8 марта</w:t>
            </w: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сообщений на основе личного опыта)</w:t>
            </w:r>
          </w:p>
          <w:p w:rsidR="00713AA3" w:rsidRPr="001E595E" w:rsidRDefault="001E595E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713AA3" w:rsidRPr="001E595E">
              <w:rPr>
                <w:rFonts w:ascii="Times New Roman" w:hAnsi="Times New Roman" w:cs="Times New Roman"/>
                <w:sz w:val="24"/>
                <w:szCs w:val="24"/>
              </w:rPr>
              <w:t>Масленица: смысл и традиции проведения праздника</w:t>
            </w: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49F8">
              <w:rPr>
                <w:rFonts w:ascii="Times New Roman" w:hAnsi="Times New Roman" w:cs="Times New Roman"/>
                <w:sz w:val="24"/>
                <w:szCs w:val="24"/>
              </w:rPr>
              <w:t>анализ текста, выполнение лексико-грамматических упражнений</w:t>
            </w: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0702AD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56C07" w:rsidRDefault="00F56C07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56C07" w:rsidRDefault="00F56C07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D" w:rsidRPr="000702AD" w:rsidTr="00D906EE">
        <w:trPr>
          <w:trHeight w:val="168"/>
        </w:trPr>
        <w:tc>
          <w:tcPr>
            <w:tcW w:w="540" w:type="dxa"/>
            <w:shd w:val="clear" w:color="auto" w:fill="auto"/>
          </w:tcPr>
          <w:p w:rsidR="000702AD" w:rsidRPr="000702AD" w:rsidRDefault="001E595E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6" w:type="dxa"/>
            <w:tcBorders>
              <w:right w:val="single" w:sz="24" w:space="0" w:color="auto"/>
            </w:tcBorders>
            <w:shd w:val="clear" w:color="auto" w:fill="auto"/>
          </w:tcPr>
          <w:p w:rsidR="000702AD" w:rsidRPr="001E595E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/>
                <w:sz w:val="24"/>
                <w:szCs w:val="24"/>
              </w:rPr>
              <w:t>Вежливость (речевой этикет)</w:t>
            </w:r>
          </w:p>
          <w:p w:rsidR="000702AD" w:rsidRPr="001E595E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702AD" w:rsidRPr="001E595E">
              <w:rPr>
                <w:rFonts w:ascii="Times New Roman" w:hAnsi="Times New Roman" w:cs="Times New Roman"/>
                <w:sz w:val="24"/>
                <w:szCs w:val="24"/>
              </w:rPr>
              <w:t>Обращение, приветствие, прощание, формулы вежливости и взаимопонимания</w:t>
            </w:r>
          </w:p>
          <w:p w:rsidR="000702AD" w:rsidRPr="001E595E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702AD" w:rsidRPr="001E595E">
              <w:rPr>
                <w:rFonts w:ascii="Times New Roman" w:hAnsi="Times New Roman" w:cs="Times New Roman"/>
                <w:sz w:val="24"/>
                <w:szCs w:val="24"/>
              </w:rPr>
              <w:t>Благодарность, совет, предложение, сочувствие</w:t>
            </w:r>
          </w:p>
          <w:p w:rsidR="000702AD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702AD"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речевого этикета, вероятные последствия. </w:t>
            </w:r>
            <w:r w:rsidR="001E595E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="000702AD" w:rsidRPr="001E595E">
              <w:rPr>
                <w:rFonts w:ascii="Times New Roman" w:hAnsi="Times New Roman" w:cs="Times New Roman"/>
                <w:sz w:val="24"/>
                <w:szCs w:val="24"/>
              </w:rPr>
              <w:t>Замечания и предупреждения, реакция на них</w:t>
            </w:r>
          </w:p>
          <w:p w:rsidR="00D906EE" w:rsidRPr="001E595E" w:rsidRDefault="00D906EE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3AA3" w:rsidRPr="001E595E" w:rsidRDefault="001E595E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713AA3" w:rsidRPr="001E595E">
              <w:rPr>
                <w:rFonts w:ascii="Times New Roman" w:hAnsi="Times New Roman" w:cs="Times New Roman"/>
                <w:sz w:val="24"/>
                <w:szCs w:val="24"/>
              </w:rPr>
              <w:t>Обращение, приветствие, прощание, формулы вежливости и взаимопонимания</w:t>
            </w: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сообщений по заданным ситуациям и иллюстрациям)</w:t>
            </w:r>
          </w:p>
          <w:p w:rsidR="000702AD" w:rsidRPr="001E595E" w:rsidRDefault="00713AA3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Благодарность, совет, предложение, сочувствие</w:t>
            </w:r>
            <w:r w:rsidR="001E595E"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сообщений по заданным ситуациям и иллюстрациям)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0702AD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56C07" w:rsidRDefault="00F56C07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C07" w:rsidRDefault="00F56C07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D" w:rsidRPr="000702AD" w:rsidTr="00D906EE">
        <w:trPr>
          <w:trHeight w:val="168"/>
        </w:trPr>
        <w:tc>
          <w:tcPr>
            <w:tcW w:w="540" w:type="dxa"/>
            <w:shd w:val="clear" w:color="auto" w:fill="auto"/>
          </w:tcPr>
          <w:p w:rsidR="000702AD" w:rsidRPr="000702AD" w:rsidRDefault="001E595E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6" w:type="dxa"/>
            <w:tcBorders>
              <w:right w:val="single" w:sz="24" w:space="0" w:color="auto"/>
            </w:tcBorders>
            <w:shd w:val="clear" w:color="auto" w:fill="auto"/>
          </w:tcPr>
          <w:p w:rsidR="000702AD" w:rsidRPr="00463548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548">
              <w:rPr>
                <w:rFonts w:ascii="Times New Roman" w:hAnsi="Times New Roman" w:cs="Times New Roman"/>
                <w:b/>
                <w:sz w:val="24"/>
                <w:szCs w:val="24"/>
              </w:rPr>
              <w:t>Дружба и настоящий друг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Мой лучший друг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Не имей сто рублей, а имей сто друзей</w:t>
            </w:r>
          </w:p>
          <w:p w:rsidR="000702AD" w:rsidRPr="00463548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702AD" w:rsidRPr="00463548">
              <w:rPr>
                <w:rFonts w:ascii="Times New Roman" w:hAnsi="Times New Roman" w:cs="Times New Roman"/>
                <w:sz w:val="24"/>
                <w:szCs w:val="24"/>
              </w:rPr>
              <w:t>Настоящий друг (пересказ текста по плану)</w:t>
            </w:r>
          </w:p>
        </w:tc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3AA3" w:rsidRPr="001E595E" w:rsidRDefault="00713AA3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Мой лучший друг</w:t>
            </w:r>
            <w:r w:rsidR="001E595E"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(трансформация повествовательного рассказа в серию диалогов)</w:t>
            </w:r>
          </w:p>
          <w:p w:rsidR="000702AD" w:rsidRPr="001E595E" w:rsidRDefault="00713AA3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Настоящий друг (</w:t>
            </w:r>
            <w:r w:rsidR="001E595E"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текста по плану)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0702AD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56C07" w:rsidRDefault="00F56C07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D" w:rsidRPr="000702AD" w:rsidTr="00D906EE">
        <w:trPr>
          <w:trHeight w:val="168"/>
        </w:trPr>
        <w:tc>
          <w:tcPr>
            <w:tcW w:w="540" w:type="dxa"/>
            <w:shd w:val="clear" w:color="auto" w:fill="auto"/>
          </w:tcPr>
          <w:p w:rsidR="000702AD" w:rsidRPr="000702AD" w:rsidRDefault="001E595E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76" w:type="dxa"/>
            <w:tcBorders>
              <w:right w:val="single" w:sz="24" w:space="0" w:color="auto"/>
            </w:tcBorders>
            <w:shd w:val="clear" w:color="auto" w:fill="auto"/>
          </w:tcPr>
          <w:p w:rsidR="000702AD" w:rsidRPr="001E595E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человек</w:t>
            </w:r>
          </w:p>
          <w:p w:rsidR="000702AD" w:rsidRPr="001E595E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702AD" w:rsidRPr="001E595E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 рассказа В.П. Астафьева «</w:t>
            </w:r>
            <w:proofErr w:type="spellStart"/>
            <w:r w:rsidR="000702AD" w:rsidRPr="001E595E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="000702AD"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озеро»: письменный рассказ-описание (</w:t>
            </w:r>
            <w:r w:rsidR="000702AD" w:rsidRPr="001E5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сочинение: рубежный контроль за 3 четверть</w:t>
            </w:r>
            <w:r w:rsidR="000702AD" w:rsidRPr="001E5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02AD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702AD" w:rsidRPr="001E595E">
              <w:rPr>
                <w:rFonts w:ascii="Times New Roman" w:hAnsi="Times New Roman" w:cs="Times New Roman"/>
                <w:sz w:val="24"/>
                <w:szCs w:val="24"/>
              </w:rPr>
              <w:t>Забота человека о животных</w:t>
            </w:r>
          </w:p>
          <w:p w:rsidR="00D906EE" w:rsidRPr="001E595E" w:rsidRDefault="00D906EE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713AA3" w:rsidRPr="001E595E" w:rsidRDefault="00713AA3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 рассказа В.П. Астафьева «</w:t>
            </w:r>
            <w:proofErr w:type="spellStart"/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озеро»: письменный рассказ-описание (</w:t>
            </w:r>
            <w:r w:rsidRPr="001E5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контрольное сочинение: рубежный контроль за 3 четверть</w:t>
            </w: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3AA3" w:rsidRPr="001E595E" w:rsidRDefault="00713AA3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1E595E"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(по содержанию контрольной работы)</w:t>
            </w:r>
          </w:p>
          <w:p w:rsidR="000702AD" w:rsidRPr="001E595E" w:rsidRDefault="00713AA3" w:rsidP="00713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Забота человека о животных</w:t>
            </w:r>
            <w:r w:rsidR="001E595E"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сообщений по картин</w:t>
            </w:r>
            <w:r w:rsidR="001E595E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1E595E" w:rsidRPr="001E59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0702AD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2AD" w:rsidRPr="000702AD" w:rsidTr="00D906EE">
        <w:trPr>
          <w:trHeight w:val="168"/>
        </w:trPr>
        <w:tc>
          <w:tcPr>
            <w:tcW w:w="540" w:type="dxa"/>
            <w:shd w:val="clear" w:color="auto" w:fill="auto"/>
          </w:tcPr>
          <w:p w:rsidR="000702AD" w:rsidRPr="000702AD" w:rsidRDefault="001E595E" w:rsidP="00070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6" w:type="dxa"/>
            <w:tcBorders>
              <w:right w:val="single" w:sz="24" w:space="0" w:color="auto"/>
            </w:tcBorders>
            <w:shd w:val="clear" w:color="auto" w:fill="auto"/>
          </w:tcPr>
          <w:p w:rsidR="000702AD" w:rsidRPr="001E595E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жизнь (изучаем школьные предметы)</w:t>
            </w:r>
          </w:p>
          <w:p w:rsidR="000702AD" w:rsidRPr="001E595E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702AD" w:rsidRPr="001E595E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  <w:p w:rsidR="000702AD" w:rsidRDefault="00463548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702AD" w:rsidRPr="001E595E">
              <w:rPr>
                <w:rFonts w:ascii="Times New Roman" w:hAnsi="Times New Roman" w:cs="Times New Roman"/>
                <w:sz w:val="24"/>
                <w:szCs w:val="24"/>
              </w:rPr>
              <w:t>Чему я научился на уроках математики</w:t>
            </w:r>
          </w:p>
          <w:p w:rsidR="00D906EE" w:rsidRPr="001E595E" w:rsidRDefault="00D906EE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02AD" w:rsidRPr="001E595E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Мои дистанционные уроки</w:t>
            </w:r>
            <w:r w:rsidR="001E595E"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сообщений на основе личного опыта)</w:t>
            </w:r>
          </w:p>
          <w:p w:rsidR="00713AA3" w:rsidRPr="001E595E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5E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  <w:r w:rsidR="001E595E" w:rsidRPr="001E595E">
              <w:rPr>
                <w:rFonts w:ascii="Times New Roman" w:hAnsi="Times New Roman" w:cs="Times New Roman"/>
                <w:sz w:val="24"/>
                <w:szCs w:val="24"/>
              </w:rPr>
              <w:t xml:space="preserve"> (составление сообщений на основе личного опыта)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auto"/>
          </w:tcPr>
          <w:p w:rsidR="000702AD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56C07" w:rsidRDefault="00F56C07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AA3" w:rsidRPr="00F56C07" w:rsidRDefault="00713AA3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C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702AD" w:rsidRPr="000702AD" w:rsidRDefault="000702AD" w:rsidP="00070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541" w:rsidRDefault="00F02541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541" w:rsidRDefault="00F02541" w:rsidP="0008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02541" w:rsidSect="00F0254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C00A1" w:rsidRPr="007E492E" w:rsidRDefault="00260F85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2E">
        <w:rPr>
          <w:rFonts w:ascii="Times New Roman" w:hAnsi="Times New Roman" w:cs="Times New Roman"/>
          <w:sz w:val="28"/>
          <w:szCs w:val="28"/>
        </w:rPr>
        <w:lastRenderedPageBreak/>
        <w:t xml:space="preserve">Как было отмечено выше, основное содержание </w:t>
      </w:r>
      <w:r w:rsidR="001E74AC" w:rsidRPr="007E492E">
        <w:rPr>
          <w:rFonts w:ascii="Times New Roman" w:hAnsi="Times New Roman" w:cs="Times New Roman"/>
          <w:sz w:val="28"/>
          <w:szCs w:val="28"/>
        </w:rPr>
        <w:t>деятельности</w:t>
      </w:r>
      <w:r w:rsidRPr="007E492E">
        <w:rPr>
          <w:rFonts w:ascii="Times New Roman" w:hAnsi="Times New Roman" w:cs="Times New Roman"/>
          <w:sz w:val="28"/>
          <w:szCs w:val="28"/>
        </w:rPr>
        <w:t xml:space="preserve"> следует отразить в технологической карте урока для обучающегося или в рабочей тетради по учебному предмету. </w:t>
      </w:r>
    </w:p>
    <w:p w:rsidR="00AC00A1" w:rsidRPr="007E492E" w:rsidRDefault="00260F85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2E">
        <w:rPr>
          <w:rFonts w:ascii="Times New Roman" w:hAnsi="Times New Roman" w:cs="Times New Roman"/>
          <w:sz w:val="28"/>
          <w:szCs w:val="28"/>
        </w:rPr>
        <w:t xml:space="preserve">Форма технологической карты урока для обучающегося проиллюстрирована ниже (см. таблицу </w:t>
      </w:r>
      <w:r w:rsidR="0071316A" w:rsidRPr="007E492E">
        <w:rPr>
          <w:rFonts w:ascii="Times New Roman" w:hAnsi="Times New Roman" w:cs="Times New Roman"/>
          <w:sz w:val="28"/>
          <w:szCs w:val="28"/>
        </w:rPr>
        <w:t>5</w:t>
      </w:r>
      <w:r w:rsidRPr="007E492E">
        <w:rPr>
          <w:rFonts w:ascii="Times New Roman" w:hAnsi="Times New Roman" w:cs="Times New Roman"/>
          <w:sz w:val="28"/>
          <w:szCs w:val="28"/>
        </w:rPr>
        <w:t>).</w:t>
      </w:r>
    </w:p>
    <w:p w:rsidR="00AC00A1" w:rsidRPr="007E492E" w:rsidRDefault="00260F85" w:rsidP="003408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2E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71316A" w:rsidRPr="007E492E">
        <w:rPr>
          <w:rFonts w:ascii="Times New Roman" w:hAnsi="Times New Roman" w:cs="Times New Roman"/>
          <w:i/>
          <w:sz w:val="28"/>
          <w:szCs w:val="28"/>
        </w:rPr>
        <w:t>5</w:t>
      </w:r>
      <w:r w:rsidRPr="007E492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408E7" w:rsidRPr="007E492E">
        <w:rPr>
          <w:rFonts w:ascii="Times New Roman" w:hAnsi="Times New Roman" w:cs="Times New Roman"/>
          <w:i/>
          <w:sz w:val="28"/>
          <w:szCs w:val="28"/>
        </w:rPr>
        <w:t>П</w:t>
      </w:r>
      <w:r w:rsidRPr="007E492E">
        <w:rPr>
          <w:rFonts w:ascii="Times New Roman" w:hAnsi="Times New Roman" w:cs="Times New Roman"/>
          <w:i/>
          <w:sz w:val="28"/>
          <w:szCs w:val="28"/>
        </w:rPr>
        <w:t>римерная форма технологической карты</w:t>
      </w:r>
      <w:r w:rsidR="003408E7" w:rsidRPr="007E492E">
        <w:rPr>
          <w:rFonts w:ascii="Times New Roman" w:hAnsi="Times New Roman" w:cs="Times New Roman"/>
          <w:i/>
          <w:sz w:val="28"/>
          <w:szCs w:val="28"/>
        </w:rPr>
        <w:t xml:space="preserve"> урока для обучающегося</w:t>
      </w:r>
    </w:p>
    <w:tbl>
      <w:tblPr>
        <w:tblStyle w:val="a4"/>
        <w:tblW w:w="0" w:type="auto"/>
        <w:tblLook w:val="04A0"/>
      </w:tblPr>
      <w:tblGrid>
        <w:gridCol w:w="2972"/>
        <w:gridCol w:w="6656"/>
      </w:tblGrid>
      <w:tr w:rsidR="00A12987" w:rsidRPr="007E492E" w:rsidTr="00A12987">
        <w:tc>
          <w:tcPr>
            <w:tcW w:w="9628" w:type="dxa"/>
            <w:gridSpan w:val="2"/>
          </w:tcPr>
          <w:p w:rsidR="00A12987" w:rsidRPr="00D906EE" w:rsidRDefault="00A12987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E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 – </w:t>
            </w:r>
          </w:p>
        </w:tc>
      </w:tr>
      <w:tr w:rsidR="00A12987" w:rsidRPr="007E492E" w:rsidTr="00A12987">
        <w:tc>
          <w:tcPr>
            <w:tcW w:w="9628" w:type="dxa"/>
            <w:gridSpan w:val="2"/>
          </w:tcPr>
          <w:p w:rsidR="00A12987" w:rsidRPr="00D906EE" w:rsidRDefault="00A12987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E">
              <w:rPr>
                <w:rFonts w:ascii="Times New Roman" w:hAnsi="Times New Roman" w:cs="Times New Roman"/>
                <w:sz w:val="28"/>
                <w:szCs w:val="28"/>
              </w:rPr>
              <w:t>Цель урока:</w:t>
            </w:r>
          </w:p>
        </w:tc>
      </w:tr>
      <w:tr w:rsidR="003408E7" w:rsidRPr="007E492E" w:rsidTr="00B75087">
        <w:tc>
          <w:tcPr>
            <w:tcW w:w="2972" w:type="dxa"/>
          </w:tcPr>
          <w:p w:rsidR="003408E7" w:rsidRPr="00D906EE" w:rsidRDefault="00722D95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E">
              <w:rPr>
                <w:rFonts w:ascii="Times New Roman" w:hAnsi="Times New Roman" w:cs="Times New Roman"/>
                <w:sz w:val="28"/>
                <w:szCs w:val="28"/>
              </w:rPr>
              <w:t>План урока:</w:t>
            </w:r>
          </w:p>
        </w:tc>
        <w:tc>
          <w:tcPr>
            <w:tcW w:w="6656" w:type="dxa"/>
          </w:tcPr>
          <w:p w:rsidR="003408E7" w:rsidRPr="00D906EE" w:rsidRDefault="00722D95" w:rsidP="00722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E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урока</w:t>
            </w:r>
          </w:p>
        </w:tc>
      </w:tr>
      <w:tr w:rsidR="003408E7" w:rsidRPr="007E492E" w:rsidTr="00B75087">
        <w:tc>
          <w:tcPr>
            <w:tcW w:w="2972" w:type="dxa"/>
          </w:tcPr>
          <w:p w:rsidR="003408E7" w:rsidRPr="00D906EE" w:rsidRDefault="00722D95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E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</w:p>
        </w:tc>
        <w:tc>
          <w:tcPr>
            <w:tcW w:w="6656" w:type="dxa"/>
          </w:tcPr>
          <w:p w:rsidR="003408E7" w:rsidRPr="00D906EE" w:rsidRDefault="003408E7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8E7" w:rsidRPr="007E492E" w:rsidTr="00B75087">
        <w:tc>
          <w:tcPr>
            <w:tcW w:w="2972" w:type="dxa"/>
          </w:tcPr>
          <w:p w:rsidR="003408E7" w:rsidRPr="00D906EE" w:rsidRDefault="00722D95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E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</w:p>
        </w:tc>
        <w:tc>
          <w:tcPr>
            <w:tcW w:w="6656" w:type="dxa"/>
          </w:tcPr>
          <w:p w:rsidR="003408E7" w:rsidRPr="00D906EE" w:rsidRDefault="003408E7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8E7" w:rsidRPr="007E492E" w:rsidTr="00B75087">
        <w:tc>
          <w:tcPr>
            <w:tcW w:w="2972" w:type="dxa"/>
          </w:tcPr>
          <w:p w:rsidR="003408E7" w:rsidRPr="00D906EE" w:rsidRDefault="00722D95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E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</w:p>
        </w:tc>
        <w:tc>
          <w:tcPr>
            <w:tcW w:w="6656" w:type="dxa"/>
          </w:tcPr>
          <w:p w:rsidR="003408E7" w:rsidRPr="00D906EE" w:rsidRDefault="003408E7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8E7" w:rsidRPr="007E492E" w:rsidTr="00B75087">
        <w:tc>
          <w:tcPr>
            <w:tcW w:w="2972" w:type="dxa"/>
          </w:tcPr>
          <w:p w:rsidR="003408E7" w:rsidRPr="00D906EE" w:rsidRDefault="00722D95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6EE">
              <w:rPr>
                <w:rFonts w:ascii="Times New Roman" w:hAnsi="Times New Roman" w:cs="Times New Roman"/>
                <w:sz w:val="28"/>
                <w:szCs w:val="28"/>
              </w:rPr>
              <w:t>И так далее</w:t>
            </w:r>
          </w:p>
        </w:tc>
        <w:tc>
          <w:tcPr>
            <w:tcW w:w="6656" w:type="dxa"/>
          </w:tcPr>
          <w:p w:rsidR="003408E7" w:rsidRPr="00D906EE" w:rsidRDefault="003408E7" w:rsidP="00082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0A1" w:rsidRPr="007E492E" w:rsidRDefault="00AC00A1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0A1" w:rsidRPr="007E492E" w:rsidRDefault="00722D95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2E">
        <w:rPr>
          <w:rFonts w:ascii="Times New Roman" w:hAnsi="Times New Roman" w:cs="Times New Roman"/>
          <w:sz w:val="28"/>
          <w:szCs w:val="28"/>
        </w:rPr>
        <w:t xml:space="preserve">Тема урока фиксируется на основе календарно-тематического плана, </w:t>
      </w:r>
      <w:r w:rsidR="00E37D0C" w:rsidRPr="007E492E">
        <w:rPr>
          <w:rFonts w:ascii="Times New Roman" w:hAnsi="Times New Roman" w:cs="Times New Roman"/>
          <w:sz w:val="28"/>
          <w:szCs w:val="28"/>
        </w:rPr>
        <w:t>включённого</w:t>
      </w:r>
      <w:r w:rsidRPr="007E492E">
        <w:rPr>
          <w:rFonts w:ascii="Times New Roman" w:hAnsi="Times New Roman" w:cs="Times New Roman"/>
          <w:sz w:val="28"/>
          <w:szCs w:val="28"/>
        </w:rPr>
        <w:t xml:space="preserve"> в рабоч</w:t>
      </w:r>
      <w:r w:rsidR="00E37D0C" w:rsidRPr="007E492E">
        <w:rPr>
          <w:rFonts w:ascii="Times New Roman" w:hAnsi="Times New Roman" w:cs="Times New Roman"/>
          <w:sz w:val="28"/>
          <w:szCs w:val="28"/>
        </w:rPr>
        <w:t>ую</w:t>
      </w:r>
      <w:r w:rsidRPr="007E492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7D0C" w:rsidRPr="007E492E">
        <w:rPr>
          <w:rFonts w:ascii="Times New Roman" w:hAnsi="Times New Roman" w:cs="Times New Roman"/>
          <w:sz w:val="28"/>
          <w:szCs w:val="28"/>
        </w:rPr>
        <w:t>у</w:t>
      </w:r>
      <w:r w:rsidRPr="007E492E">
        <w:rPr>
          <w:rFonts w:ascii="Times New Roman" w:hAnsi="Times New Roman" w:cs="Times New Roman"/>
          <w:sz w:val="28"/>
          <w:szCs w:val="28"/>
        </w:rPr>
        <w:t xml:space="preserve"> учебной дисциплины. </w:t>
      </w:r>
      <w:r w:rsidR="004E0D9E" w:rsidRPr="007E492E">
        <w:rPr>
          <w:rFonts w:ascii="Times New Roman" w:hAnsi="Times New Roman" w:cs="Times New Roman"/>
          <w:sz w:val="28"/>
          <w:szCs w:val="28"/>
        </w:rPr>
        <w:t xml:space="preserve">Цель урока </w:t>
      </w:r>
      <w:r w:rsidR="001E74AC" w:rsidRPr="007E492E">
        <w:rPr>
          <w:rFonts w:ascii="Times New Roman" w:hAnsi="Times New Roman" w:cs="Times New Roman"/>
          <w:sz w:val="28"/>
          <w:szCs w:val="28"/>
        </w:rPr>
        <w:t xml:space="preserve">в технологической карте для обучающегося (в отличие от технологической карты учителя) </w:t>
      </w:r>
      <w:r w:rsidR="004E0D9E" w:rsidRPr="007E492E">
        <w:rPr>
          <w:rFonts w:ascii="Times New Roman" w:hAnsi="Times New Roman" w:cs="Times New Roman"/>
          <w:sz w:val="28"/>
          <w:szCs w:val="28"/>
        </w:rPr>
        <w:t xml:space="preserve">формулируется для </w:t>
      </w:r>
      <w:r w:rsidR="001E74AC" w:rsidRPr="007E492E">
        <w:rPr>
          <w:rFonts w:ascii="Times New Roman" w:hAnsi="Times New Roman" w:cs="Times New Roman"/>
          <w:sz w:val="28"/>
          <w:szCs w:val="28"/>
        </w:rPr>
        <w:t>ученика</w:t>
      </w:r>
      <w:r w:rsidR="004E0D9E" w:rsidRPr="007E492E">
        <w:rPr>
          <w:rFonts w:ascii="Times New Roman" w:hAnsi="Times New Roman" w:cs="Times New Roman"/>
          <w:sz w:val="28"/>
          <w:szCs w:val="28"/>
        </w:rPr>
        <w:t>, т.е. не предусматривает</w:t>
      </w:r>
      <w:r w:rsidR="0071316A" w:rsidRPr="007E492E">
        <w:rPr>
          <w:rFonts w:ascii="Times New Roman" w:hAnsi="Times New Roman" w:cs="Times New Roman"/>
          <w:sz w:val="28"/>
          <w:szCs w:val="28"/>
        </w:rPr>
        <w:t>ся</w:t>
      </w:r>
      <w:r w:rsidR="004E0D9E" w:rsidRPr="007E492E">
        <w:rPr>
          <w:rFonts w:ascii="Times New Roman" w:hAnsi="Times New Roman" w:cs="Times New Roman"/>
          <w:sz w:val="28"/>
          <w:szCs w:val="28"/>
        </w:rPr>
        <w:t xml:space="preserve"> </w:t>
      </w:r>
      <w:r w:rsidR="0071316A" w:rsidRPr="007E492E">
        <w:rPr>
          <w:rFonts w:ascii="Times New Roman" w:hAnsi="Times New Roman" w:cs="Times New Roman"/>
          <w:sz w:val="28"/>
          <w:szCs w:val="28"/>
        </w:rPr>
        <w:t>отражения</w:t>
      </w:r>
      <w:r w:rsidR="004E0D9E" w:rsidRPr="007E492E">
        <w:rPr>
          <w:rFonts w:ascii="Times New Roman" w:hAnsi="Times New Roman" w:cs="Times New Roman"/>
          <w:sz w:val="28"/>
          <w:szCs w:val="28"/>
        </w:rPr>
        <w:t xml:space="preserve"> цели, которую ставит перед собой учитель. Например</w:t>
      </w:r>
      <w:r w:rsidR="0071316A" w:rsidRPr="007E492E">
        <w:rPr>
          <w:rFonts w:ascii="Times New Roman" w:hAnsi="Times New Roman" w:cs="Times New Roman"/>
          <w:sz w:val="28"/>
          <w:szCs w:val="28"/>
        </w:rPr>
        <w:t xml:space="preserve">, формулировка </w:t>
      </w:r>
      <w:r w:rsidR="001E74AC" w:rsidRPr="007E492E">
        <w:rPr>
          <w:rFonts w:ascii="Times New Roman" w:hAnsi="Times New Roman" w:cs="Times New Roman"/>
          <w:sz w:val="28"/>
          <w:szCs w:val="28"/>
        </w:rPr>
        <w:t xml:space="preserve">цели </w:t>
      </w:r>
      <w:r w:rsidR="0071316A" w:rsidRPr="007E492E">
        <w:rPr>
          <w:rFonts w:ascii="Times New Roman" w:hAnsi="Times New Roman" w:cs="Times New Roman"/>
          <w:sz w:val="28"/>
          <w:szCs w:val="28"/>
        </w:rPr>
        <w:t>для обучающихся с нарушениями слуха может быть следующей</w:t>
      </w:r>
      <w:r w:rsidR="004E0D9E" w:rsidRPr="007E492E">
        <w:rPr>
          <w:rFonts w:ascii="Times New Roman" w:hAnsi="Times New Roman" w:cs="Times New Roman"/>
          <w:sz w:val="28"/>
          <w:szCs w:val="28"/>
        </w:rPr>
        <w:t>: «</w:t>
      </w:r>
      <w:r w:rsidR="008C14DF" w:rsidRPr="007E492E">
        <w:rPr>
          <w:rFonts w:ascii="Times New Roman" w:hAnsi="Times New Roman" w:cs="Times New Roman"/>
          <w:sz w:val="28"/>
          <w:szCs w:val="28"/>
        </w:rPr>
        <w:t>У</w:t>
      </w:r>
      <w:r w:rsidR="004E0D9E" w:rsidRPr="007E492E">
        <w:rPr>
          <w:rFonts w:ascii="Times New Roman" w:hAnsi="Times New Roman" w:cs="Times New Roman"/>
          <w:sz w:val="28"/>
          <w:szCs w:val="28"/>
        </w:rPr>
        <w:t xml:space="preserve">читься </w:t>
      </w:r>
      <w:r w:rsidR="00ED1D2D" w:rsidRPr="007E492E">
        <w:rPr>
          <w:rFonts w:ascii="Times New Roman" w:hAnsi="Times New Roman" w:cs="Times New Roman"/>
          <w:sz w:val="28"/>
          <w:szCs w:val="28"/>
        </w:rPr>
        <w:t xml:space="preserve">объяснять необходимость </w:t>
      </w:r>
      <w:r w:rsidR="004E0D9E" w:rsidRPr="007E492E">
        <w:rPr>
          <w:rFonts w:ascii="Times New Roman" w:hAnsi="Times New Roman" w:cs="Times New Roman"/>
          <w:sz w:val="28"/>
          <w:szCs w:val="28"/>
        </w:rPr>
        <w:t>забот</w:t>
      </w:r>
      <w:r w:rsidR="00ED1D2D" w:rsidRPr="007E492E">
        <w:rPr>
          <w:rFonts w:ascii="Times New Roman" w:hAnsi="Times New Roman" w:cs="Times New Roman"/>
          <w:sz w:val="28"/>
          <w:szCs w:val="28"/>
        </w:rPr>
        <w:t>ы</w:t>
      </w:r>
      <w:r w:rsidR="004E0D9E" w:rsidRPr="007E492E">
        <w:rPr>
          <w:rFonts w:ascii="Times New Roman" w:hAnsi="Times New Roman" w:cs="Times New Roman"/>
          <w:sz w:val="28"/>
          <w:szCs w:val="28"/>
        </w:rPr>
        <w:t xml:space="preserve"> человека о </w:t>
      </w:r>
      <w:r w:rsidR="00ED1D2D" w:rsidRPr="007E492E">
        <w:rPr>
          <w:rFonts w:ascii="Times New Roman" w:hAnsi="Times New Roman" w:cs="Times New Roman"/>
          <w:sz w:val="28"/>
          <w:szCs w:val="28"/>
        </w:rPr>
        <w:t xml:space="preserve">диких </w:t>
      </w:r>
      <w:r w:rsidR="004E0D9E" w:rsidRPr="007E492E">
        <w:rPr>
          <w:rFonts w:ascii="Times New Roman" w:hAnsi="Times New Roman" w:cs="Times New Roman"/>
          <w:sz w:val="28"/>
          <w:szCs w:val="28"/>
        </w:rPr>
        <w:t>животных</w:t>
      </w:r>
      <w:r w:rsidR="00ED1D2D" w:rsidRPr="007E492E">
        <w:rPr>
          <w:rFonts w:ascii="Times New Roman" w:hAnsi="Times New Roman" w:cs="Times New Roman"/>
          <w:sz w:val="28"/>
          <w:szCs w:val="28"/>
        </w:rPr>
        <w:t>, сообщать о способах защиты</w:t>
      </w:r>
      <w:r w:rsidR="0071316A" w:rsidRPr="007E492E">
        <w:rPr>
          <w:rFonts w:ascii="Times New Roman" w:hAnsi="Times New Roman" w:cs="Times New Roman"/>
          <w:sz w:val="28"/>
          <w:szCs w:val="28"/>
        </w:rPr>
        <w:t xml:space="preserve"> животных в зимний период</w:t>
      </w:r>
      <w:r w:rsidR="004E0D9E" w:rsidRPr="007E492E">
        <w:rPr>
          <w:rFonts w:ascii="Times New Roman" w:hAnsi="Times New Roman" w:cs="Times New Roman"/>
          <w:sz w:val="28"/>
          <w:szCs w:val="28"/>
        </w:rPr>
        <w:t>».</w:t>
      </w:r>
    </w:p>
    <w:p w:rsidR="00722D95" w:rsidRPr="007E492E" w:rsidRDefault="00ED1D2D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2E">
        <w:rPr>
          <w:rFonts w:ascii="Times New Roman" w:hAnsi="Times New Roman" w:cs="Times New Roman"/>
          <w:sz w:val="28"/>
          <w:szCs w:val="28"/>
        </w:rPr>
        <w:t>План урока является сквозным</w:t>
      </w:r>
      <w:r w:rsidR="0071316A" w:rsidRPr="007E492E">
        <w:rPr>
          <w:rFonts w:ascii="Times New Roman" w:hAnsi="Times New Roman" w:cs="Times New Roman"/>
          <w:sz w:val="28"/>
          <w:szCs w:val="28"/>
        </w:rPr>
        <w:t xml:space="preserve">, по сути, это алгоритм его проведения. Этапы урока не указываются, поскольку информация об этапах урока </w:t>
      </w:r>
      <w:r w:rsidR="001E74AC" w:rsidRPr="007E492E">
        <w:rPr>
          <w:rFonts w:ascii="Times New Roman" w:hAnsi="Times New Roman" w:cs="Times New Roman"/>
          <w:sz w:val="28"/>
          <w:szCs w:val="28"/>
        </w:rPr>
        <w:t xml:space="preserve">является методической и предназначается для учителя. </w:t>
      </w:r>
      <w:r w:rsidRPr="007E492E">
        <w:rPr>
          <w:rFonts w:ascii="Times New Roman" w:hAnsi="Times New Roman" w:cs="Times New Roman"/>
          <w:sz w:val="28"/>
          <w:szCs w:val="28"/>
        </w:rPr>
        <w:t xml:space="preserve">В число пунктов плана следует включить динамическую паузу и зарядку для глаз. Также обязательным является </w:t>
      </w:r>
      <w:r w:rsidR="001E74AC" w:rsidRPr="007E492E">
        <w:rPr>
          <w:rFonts w:ascii="Times New Roman" w:hAnsi="Times New Roman" w:cs="Times New Roman"/>
          <w:sz w:val="28"/>
          <w:szCs w:val="28"/>
        </w:rPr>
        <w:t xml:space="preserve">отражение сведений об </w:t>
      </w:r>
      <w:r w:rsidRPr="007E492E">
        <w:rPr>
          <w:rFonts w:ascii="Times New Roman" w:hAnsi="Times New Roman" w:cs="Times New Roman"/>
          <w:sz w:val="28"/>
          <w:szCs w:val="28"/>
        </w:rPr>
        <w:t>анализ</w:t>
      </w:r>
      <w:r w:rsidR="001E74AC" w:rsidRPr="007E492E">
        <w:rPr>
          <w:rFonts w:ascii="Times New Roman" w:hAnsi="Times New Roman" w:cs="Times New Roman"/>
          <w:sz w:val="28"/>
          <w:szCs w:val="28"/>
        </w:rPr>
        <w:t>е</w:t>
      </w:r>
      <w:r w:rsidRPr="007E492E">
        <w:rPr>
          <w:rFonts w:ascii="Times New Roman" w:hAnsi="Times New Roman" w:cs="Times New Roman"/>
          <w:sz w:val="28"/>
          <w:szCs w:val="28"/>
        </w:rPr>
        <w:t xml:space="preserve"> домашнего задания –</w:t>
      </w:r>
      <w:r w:rsidRPr="007E4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92E">
        <w:rPr>
          <w:rFonts w:ascii="Times New Roman" w:hAnsi="Times New Roman" w:cs="Times New Roman"/>
          <w:sz w:val="28"/>
          <w:szCs w:val="28"/>
        </w:rPr>
        <w:t>за исключением уроков контроля знаний (</w:t>
      </w:r>
      <w:r w:rsidR="00186447" w:rsidRPr="007E492E">
        <w:rPr>
          <w:rFonts w:ascii="Times New Roman" w:hAnsi="Times New Roman" w:cs="Times New Roman"/>
          <w:sz w:val="28"/>
          <w:szCs w:val="28"/>
        </w:rPr>
        <w:t xml:space="preserve">уроков, </w:t>
      </w:r>
      <w:r w:rsidRPr="007E492E">
        <w:rPr>
          <w:rFonts w:ascii="Times New Roman" w:hAnsi="Times New Roman" w:cs="Times New Roman"/>
          <w:sz w:val="28"/>
          <w:szCs w:val="28"/>
        </w:rPr>
        <w:t>предусматривающих выполнение рубежных и промежуточных контрольных работ</w:t>
      </w:r>
      <w:r w:rsidR="001E74AC" w:rsidRPr="007E492E">
        <w:rPr>
          <w:rFonts w:ascii="Times New Roman" w:hAnsi="Times New Roman" w:cs="Times New Roman"/>
          <w:sz w:val="28"/>
          <w:szCs w:val="28"/>
        </w:rPr>
        <w:t>, после проведения которых домашние задания ученикам не задают</w:t>
      </w:r>
      <w:r w:rsidRPr="007E492E">
        <w:rPr>
          <w:rFonts w:ascii="Times New Roman" w:hAnsi="Times New Roman" w:cs="Times New Roman"/>
          <w:sz w:val="28"/>
          <w:szCs w:val="28"/>
        </w:rPr>
        <w:t>).</w:t>
      </w:r>
    </w:p>
    <w:p w:rsidR="00722D95" w:rsidRPr="007E492E" w:rsidRDefault="00ED1D2D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2E">
        <w:rPr>
          <w:rFonts w:ascii="Times New Roman" w:hAnsi="Times New Roman" w:cs="Times New Roman"/>
          <w:sz w:val="28"/>
          <w:szCs w:val="28"/>
        </w:rPr>
        <w:t xml:space="preserve">В графах </w:t>
      </w:r>
      <w:r w:rsidR="00186447" w:rsidRPr="007E492E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7E492E">
        <w:rPr>
          <w:rFonts w:ascii="Times New Roman" w:hAnsi="Times New Roman" w:cs="Times New Roman"/>
          <w:sz w:val="28"/>
          <w:szCs w:val="28"/>
        </w:rPr>
        <w:t>«</w:t>
      </w:r>
      <w:r w:rsidR="00186447" w:rsidRPr="007E492E">
        <w:rPr>
          <w:rFonts w:ascii="Times New Roman" w:hAnsi="Times New Roman" w:cs="Times New Roman"/>
          <w:sz w:val="28"/>
          <w:szCs w:val="28"/>
        </w:rPr>
        <w:t>О</w:t>
      </w:r>
      <w:r w:rsidRPr="007E492E">
        <w:rPr>
          <w:rFonts w:ascii="Times New Roman" w:hAnsi="Times New Roman" w:cs="Times New Roman"/>
          <w:sz w:val="28"/>
          <w:szCs w:val="28"/>
        </w:rPr>
        <w:t xml:space="preserve">сновное содержание урока» помещаются </w:t>
      </w:r>
      <w:r w:rsidR="00B75087" w:rsidRPr="007E492E">
        <w:rPr>
          <w:rFonts w:ascii="Times New Roman" w:hAnsi="Times New Roman" w:cs="Times New Roman"/>
          <w:sz w:val="28"/>
          <w:szCs w:val="28"/>
        </w:rPr>
        <w:t>лексико-грамматические и</w:t>
      </w:r>
      <w:r w:rsidR="00186447" w:rsidRPr="007E492E">
        <w:rPr>
          <w:rFonts w:ascii="Times New Roman" w:hAnsi="Times New Roman" w:cs="Times New Roman"/>
          <w:sz w:val="28"/>
          <w:szCs w:val="28"/>
        </w:rPr>
        <w:t xml:space="preserve"> стилистические </w:t>
      </w:r>
      <w:r w:rsidRPr="007E492E">
        <w:rPr>
          <w:rFonts w:ascii="Times New Roman" w:hAnsi="Times New Roman" w:cs="Times New Roman"/>
          <w:sz w:val="28"/>
          <w:szCs w:val="28"/>
        </w:rPr>
        <w:t>упражнения</w:t>
      </w:r>
      <w:r w:rsidR="00B75087" w:rsidRPr="007E492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1E74AC" w:rsidRPr="007E492E">
        <w:rPr>
          <w:rFonts w:ascii="Times New Roman" w:hAnsi="Times New Roman" w:cs="Times New Roman"/>
          <w:sz w:val="28"/>
          <w:szCs w:val="28"/>
        </w:rPr>
        <w:t xml:space="preserve">делаются </w:t>
      </w:r>
      <w:r w:rsidR="00B75087" w:rsidRPr="007E492E">
        <w:rPr>
          <w:rFonts w:ascii="Times New Roman" w:hAnsi="Times New Roman" w:cs="Times New Roman"/>
          <w:sz w:val="28"/>
          <w:szCs w:val="28"/>
        </w:rPr>
        <w:t>указани</w:t>
      </w:r>
      <w:r w:rsidR="001E74AC" w:rsidRPr="007E492E">
        <w:rPr>
          <w:rFonts w:ascii="Times New Roman" w:hAnsi="Times New Roman" w:cs="Times New Roman"/>
          <w:sz w:val="28"/>
          <w:szCs w:val="28"/>
        </w:rPr>
        <w:t>я</w:t>
      </w:r>
      <w:r w:rsidR="00B75087" w:rsidRPr="007E492E">
        <w:rPr>
          <w:rFonts w:ascii="Times New Roman" w:hAnsi="Times New Roman" w:cs="Times New Roman"/>
          <w:sz w:val="28"/>
          <w:szCs w:val="28"/>
        </w:rPr>
        <w:t xml:space="preserve"> на </w:t>
      </w:r>
      <w:r w:rsidR="00B75087" w:rsidRPr="007E492E">
        <w:rPr>
          <w:rFonts w:ascii="Times New Roman" w:hAnsi="Times New Roman" w:cs="Times New Roman"/>
          <w:sz w:val="28"/>
          <w:szCs w:val="28"/>
        </w:rPr>
        <w:lastRenderedPageBreak/>
        <w:t>номер слайда, на котором данные упражнения размещены</w:t>
      </w:r>
      <w:r w:rsidRPr="007E492E">
        <w:rPr>
          <w:rFonts w:ascii="Times New Roman" w:hAnsi="Times New Roman" w:cs="Times New Roman"/>
          <w:sz w:val="28"/>
          <w:szCs w:val="28"/>
        </w:rPr>
        <w:t>, ссылки на интернет-ресурсы (</w:t>
      </w:r>
      <w:r w:rsidR="00B75087" w:rsidRPr="007E492E">
        <w:rPr>
          <w:rFonts w:ascii="Times New Roman" w:hAnsi="Times New Roman" w:cs="Times New Roman"/>
          <w:sz w:val="28"/>
          <w:szCs w:val="28"/>
        </w:rPr>
        <w:t xml:space="preserve">например, на </w:t>
      </w:r>
      <w:r w:rsidRPr="007E492E">
        <w:rPr>
          <w:rFonts w:ascii="Times New Roman" w:hAnsi="Times New Roman" w:cs="Times New Roman"/>
          <w:sz w:val="28"/>
          <w:szCs w:val="28"/>
        </w:rPr>
        <w:t>электронные словари</w:t>
      </w:r>
      <w:r w:rsidR="00B75087" w:rsidRPr="007E492E">
        <w:rPr>
          <w:rFonts w:ascii="Times New Roman" w:hAnsi="Times New Roman" w:cs="Times New Roman"/>
          <w:sz w:val="28"/>
          <w:szCs w:val="28"/>
        </w:rPr>
        <w:t>;</w:t>
      </w:r>
      <w:r w:rsidRPr="007E492E">
        <w:rPr>
          <w:rFonts w:ascii="Times New Roman" w:hAnsi="Times New Roman" w:cs="Times New Roman"/>
          <w:sz w:val="28"/>
          <w:szCs w:val="28"/>
        </w:rPr>
        <w:t xml:space="preserve"> репродукции картин художников</w:t>
      </w:r>
      <w:r w:rsidR="00B75087" w:rsidRPr="007E492E">
        <w:rPr>
          <w:rFonts w:ascii="Times New Roman" w:hAnsi="Times New Roman" w:cs="Times New Roman"/>
          <w:sz w:val="28"/>
          <w:szCs w:val="28"/>
        </w:rPr>
        <w:t>;</w:t>
      </w:r>
      <w:r w:rsidRPr="007E492E">
        <w:rPr>
          <w:rFonts w:ascii="Times New Roman" w:hAnsi="Times New Roman" w:cs="Times New Roman"/>
          <w:sz w:val="28"/>
          <w:szCs w:val="28"/>
        </w:rPr>
        <w:t xml:space="preserve"> тексты</w:t>
      </w:r>
      <w:r w:rsidR="00B75087" w:rsidRPr="007E492E">
        <w:rPr>
          <w:rFonts w:ascii="Times New Roman" w:hAnsi="Times New Roman" w:cs="Times New Roman"/>
          <w:sz w:val="28"/>
          <w:szCs w:val="28"/>
        </w:rPr>
        <w:t>,</w:t>
      </w:r>
      <w:r w:rsidRPr="007E492E">
        <w:rPr>
          <w:rFonts w:ascii="Times New Roman" w:hAnsi="Times New Roman" w:cs="Times New Roman"/>
          <w:sz w:val="28"/>
          <w:szCs w:val="28"/>
        </w:rPr>
        <w:t xml:space="preserve"> </w:t>
      </w:r>
      <w:r w:rsidR="00B75087" w:rsidRPr="007E492E">
        <w:rPr>
          <w:rFonts w:ascii="Times New Roman" w:hAnsi="Times New Roman" w:cs="Times New Roman"/>
          <w:sz w:val="28"/>
          <w:szCs w:val="28"/>
        </w:rPr>
        <w:t>подлежащие письменной репродукции, и т.п.</w:t>
      </w:r>
      <w:r w:rsidRPr="007E492E">
        <w:rPr>
          <w:rFonts w:ascii="Times New Roman" w:hAnsi="Times New Roman" w:cs="Times New Roman"/>
          <w:sz w:val="28"/>
          <w:szCs w:val="28"/>
        </w:rPr>
        <w:t>)</w:t>
      </w:r>
      <w:r w:rsidR="00B75087" w:rsidRPr="007E492E">
        <w:rPr>
          <w:rFonts w:ascii="Times New Roman" w:hAnsi="Times New Roman" w:cs="Times New Roman"/>
          <w:sz w:val="28"/>
          <w:szCs w:val="28"/>
        </w:rPr>
        <w:t>.</w:t>
      </w:r>
    </w:p>
    <w:p w:rsidR="00B75087" w:rsidRPr="007E492E" w:rsidRDefault="00B75087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2E">
        <w:rPr>
          <w:rFonts w:ascii="Times New Roman" w:hAnsi="Times New Roman" w:cs="Times New Roman"/>
          <w:sz w:val="28"/>
          <w:szCs w:val="28"/>
        </w:rPr>
        <w:t xml:space="preserve">Наиболее удобным ресурсом, в отличие от технологической карты, является подготавливаемая учителем рабочая тетрадь, поскольку </w:t>
      </w:r>
      <w:r w:rsidR="001E74AC" w:rsidRPr="007E492E">
        <w:rPr>
          <w:rFonts w:ascii="Times New Roman" w:hAnsi="Times New Roman" w:cs="Times New Roman"/>
          <w:sz w:val="28"/>
          <w:szCs w:val="28"/>
        </w:rPr>
        <w:t xml:space="preserve">данный дидактический ресурс </w:t>
      </w:r>
      <w:r w:rsidRPr="007E492E">
        <w:rPr>
          <w:rFonts w:ascii="Times New Roman" w:hAnsi="Times New Roman" w:cs="Times New Roman"/>
          <w:sz w:val="28"/>
          <w:szCs w:val="28"/>
        </w:rPr>
        <w:t xml:space="preserve">позволяет включать значительный массив речевого и иллюстративного материала, в т.ч. образцы выполнения заданий и упражнений. Кроме того, в такой тетради выделяется место для выполнения обучающимися самостоятельных письменных работ. Логика изложения материала </w:t>
      </w:r>
      <w:r w:rsidR="001E74AC" w:rsidRPr="007E492E">
        <w:rPr>
          <w:rFonts w:ascii="Times New Roman" w:hAnsi="Times New Roman" w:cs="Times New Roman"/>
          <w:sz w:val="28"/>
          <w:szCs w:val="28"/>
        </w:rPr>
        <w:t xml:space="preserve">в рабочей тетради </w:t>
      </w:r>
      <w:r w:rsidRPr="007E492E">
        <w:rPr>
          <w:rFonts w:ascii="Times New Roman" w:hAnsi="Times New Roman" w:cs="Times New Roman"/>
          <w:sz w:val="28"/>
          <w:szCs w:val="28"/>
        </w:rPr>
        <w:t>может оставаться той же, что и в технологической карте урока для обучающегося.</w:t>
      </w:r>
    </w:p>
    <w:p w:rsidR="0027234E" w:rsidRPr="007E492E" w:rsidRDefault="00B75087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2E">
        <w:rPr>
          <w:rFonts w:ascii="Times New Roman" w:hAnsi="Times New Roman" w:cs="Times New Roman"/>
          <w:sz w:val="28"/>
          <w:szCs w:val="28"/>
        </w:rPr>
        <w:t xml:space="preserve">Ниже проиллюстрирован фрагмент рабочей тетради по развитию речи на примере </w:t>
      </w:r>
      <w:r w:rsidR="00E033BA" w:rsidRPr="007E492E">
        <w:rPr>
          <w:rFonts w:ascii="Times New Roman" w:hAnsi="Times New Roman" w:cs="Times New Roman"/>
          <w:sz w:val="28"/>
          <w:szCs w:val="28"/>
        </w:rPr>
        <w:t xml:space="preserve">двух уроков по </w:t>
      </w:r>
      <w:r w:rsidRPr="007E492E">
        <w:rPr>
          <w:rFonts w:ascii="Times New Roman" w:hAnsi="Times New Roman" w:cs="Times New Roman"/>
          <w:sz w:val="28"/>
          <w:szCs w:val="28"/>
        </w:rPr>
        <w:t>тем</w:t>
      </w:r>
      <w:r w:rsidR="00E033BA" w:rsidRPr="007E492E">
        <w:rPr>
          <w:rFonts w:ascii="Times New Roman" w:hAnsi="Times New Roman" w:cs="Times New Roman"/>
          <w:sz w:val="28"/>
          <w:szCs w:val="28"/>
        </w:rPr>
        <w:t>е</w:t>
      </w:r>
      <w:r w:rsidRPr="007E492E">
        <w:rPr>
          <w:rFonts w:ascii="Times New Roman" w:hAnsi="Times New Roman" w:cs="Times New Roman"/>
          <w:sz w:val="28"/>
          <w:szCs w:val="28"/>
        </w:rPr>
        <w:t xml:space="preserve"> «</w:t>
      </w:r>
      <w:r w:rsidR="00160910" w:rsidRPr="007E492E">
        <w:rPr>
          <w:rFonts w:ascii="Times New Roman" w:hAnsi="Times New Roman" w:cs="Times New Roman"/>
          <w:sz w:val="28"/>
          <w:szCs w:val="28"/>
        </w:rPr>
        <w:t>Глупость наказывать не полагается (по рассказу М.М. Зощенко «Золотые слова»)</w:t>
      </w:r>
      <w:r w:rsidRPr="007E492E">
        <w:rPr>
          <w:rFonts w:ascii="Times New Roman" w:hAnsi="Times New Roman" w:cs="Times New Roman"/>
          <w:sz w:val="28"/>
          <w:szCs w:val="28"/>
        </w:rPr>
        <w:t>»</w:t>
      </w:r>
      <w:r w:rsidR="00E033BA" w:rsidRPr="007E492E">
        <w:rPr>
          <w:rFonts w:ascii="Times New Roman" w:hAnsi="Times New Roman" w:cs="Times New Roman"/>
          <w:sz w:val="28"/>
          <w:szCs w:val="28"/>
        </w:rPr>
        <w:t>,</w:t>
      </w:r>
      <w:r w:rsidRPr="007E492E">
        <w:rPr>
          <w:rFonts w:ascii="Times New Roman" w:hAnsi="Times New Roman" w:cs="Times New Roman"/>
          <w:sz w:val="28"/>
          <w:szCs w:val="28"/>
        </w:rPr>
        <w:t xml:space="preserve"> </w:t>
      </w:r>
      <w:r w:rsidR="0027234E" w:rsidRPr="007E492E">
        <w:rPr>
          <w:rFonts w:ascii="Times New Roman" w:hAnsi="Times New Roman" w:cs="Times New Roman"/>
          <w:sz w:val="28"/>
          <w:szCs w:val="28"/>
        </w:rPr>
        <w:t>изучаем</w:t>
      </w:r>
      <w:r w:rsidR="00E033BA" w:rsidRPr="007E492E">
        <w:rPr>
          <w:rFonts w:ascii="Times New Roman" w:hAnsi="Times New Roman" w:cs="Times New Roman"/>
          <w:sz w:val="28"/>
          <w:szCs w:val="28"/>
        </w:rPr>
        <w:t xml:space="preserve">ой </w:t>
      </w:r>
      <w:r w:rsidR="0027234E" w:rsidRPr="007E492E">
        <w:rPr>
          <w:rFonts w:ascii="Times New Roman" w:hAnsi="Times New Roman" w:cs="Times New Roman"/>
          <w:sz w:val="28"/>
          <w:szCs w:val="28"/>
        </w:rPr>
        <w:t xml:space="preserve">в </w:t>
      </w:r>
      <w:r w:rsidR="0027234E" w:rsidRPr="007E49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234E" w:rsidRPr="007E492E">
        <w:rPr>
          <w:rFonts w:ascii="Times New Roman" w:hAnsi="Times New Roman" w:cs="Times New Roman"/>
          <w:sz w:val="28"/>
          <w:szCs w:val="28"/>
        </w:rPr>
        <w:t xml:space="preserve"> четверти 5 класса </w:t>
      </w:r>
      <w:r w:rsidRPr="007E492E">
        <w:rPr>
          <w:rFonts w:ascii="Times New Roman" w:hAnsi="Times New Roman" w:cs="Times New Roman"/>
          <w:sz w:val="28"/>
          <w:szCs w:val="28"/>
        </w:rPr>
        <w:t xml:space="preserve">на основе АООП ООО по варианту 1.2 и во </w:t>
      </w:r>
      <w:r w:rsidRPr="007E492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492E">
        <w:rPr>
          <w:rFonts w:ascii="Times New Roman" w:hAnsi="Times New Roman" w:cs="Times New Roman"/>
          <w:sz w:val="28"/>
          <w:szCs w:val="28"/>
        </w:rPr>
        <w:t xml:space="preserve"> отделении по варианту 2.2</w:t>
      </w:r>
      <w:r w:rsidR="0027234E" w:rsidRPr="007E492E">
        <w:rPr>
          <w:rFonts w:ascii="Times New Roman" w:hAnsi="Times New Roman" w:cs="Times New Roman"/>
          <w:sz w:val="28"/>
          <w:szCs w:val="28"/>
        </w:rPr>
        <w:t>.</w:t>
      </w:r>
    </w:p>
    <w:p w:rsidR="0027234E" w:rsidRPr="007E492E" w:rsidRDefault="0027234E" w:rsidP="007E49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492E">
        <w:rPr>
          <w:rFonts w:ascii="Times New Roman" w:hAnsi="Times New Roman" w:cs="Times New Roman"/>
          <w:b/>
          <w:i/>
          <w:sz w:val="28"/>
          <w:szCs w:val="28"/>
        </w:rPr>
        <w:t>Структура и примерное содержание рабочей тетради</w:t>
      </w:r>
    </w:p>
    <w:p w:rsidR="0027234E" w:rsidRPr="007E492E" w:rsidRDefault="003C79F8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2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27234E" w:rsidRPr="007E492E">
        <w:rPr>
          <w:rFonts w:ascii="Times New Roman" w:hAnsi="Times New Roman" w:cs="Times New Roman"/>
          <w:i/>
          <w:sz w:val="28"/>
          <w:szCs w:val="28"/>
        </w:rPr>
        <w:t>. Титульный лист – рабочая тетрадь по предмету «Развитие речи».</w:t>
      </w:r>
    </w:p>
    <w:p w:rsidR="00B75087" w:rsidRPr="007E492E" w:rsidRDefault="003C79F8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92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27234E" w:rsidRPr="007E492E">
        <w:rPr>
          <w:rFonts w:ascii="Times New Roman" w:hAnsi="Times New Roman" w:cs="Times New Roman"/>
          <w:i/>
          <w:sz w:val="28"/>
          <w:szCs w:val="28"/>
        </w:rPr>
        <w:t>. Памятки:</w:t>
      </w:r>
    </w:p>
    <w:p w:rsidR="0027234E" w:rsidRPr="007E492E" w:rsidRDefault="0027234E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2E">
        <w:rPr>
          <w:rFonts w:ascii="Times New Roman" w:hAnsi="Times New Roman" w:cs="Times New Roman"/>
          <w:sz w:val="28"/>
          <w:szCs w:val="28"/>
        </w:rPr>
        <w:t>– алгоритм подключения к видеоконференцсвязи</w:t>
      </w:r>
      <w:r w:rsidR="00264812" w:rsidRPr="007E492E">
        <w:rPr>
          <w:rFonts w:ascii="Times New Roman" w:hAnsi="Times New Roman" w:cs="Times New Roman"/>
          <w:sz w:val="28"/>
          <w:szCs w:val="28"/>
        </w:rPr>
        <w:t xml:space="preserve"> (его содержание зависит от выбранной образовательной организацией мобильного приложения)</w:t>
      </w:r>
      <w:r w:rsidRPr="007E492E">
        <w:rPr>
          <w:rFonts w:ascii="Times New Roman" w:hAnsi="Times New Roman" w:cs="Times New Roman"/>
          <w:sz w:val="28"/>
          <w:szCs w:val="28"/>
        </w:rPr>
        <w:t>;</w:t>
      </w:r>
    </w:p>
    <w:p w:rsidR="00264812" w:rsidRPr="007E492E" w:rsidRDefault="00264812" w:rsidP="007E49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E">
        <w:rPr>
          <w:rFonts w:ascii="Times New Roman" w:eastAsia="Times New Roman" w:hAnsi="Times New Roman"/>
          <w:sz w:val="28"/>
          <w:szCs w:val="28"/>
          <w:lang w:eastAsia="ru-RU"/>
        </w:rPr>
        <w:t xml:space="preserve">– указания по поводу использования ИСА/КИ, а также оптимальной настройки громкости звука на ПК (в соответствии с методическими рекомендациями </w:t>
      </w:r>
      <w:r w:rsidR="001E74AC" w:rsidRPr="007E49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492E">
        <w:rPr>
          <w:rFonts w:ascii="Times New Roman" w:eastAsia="Times New Roman" w:hAnsi="Times New Roman"/>
          <w:sz w:val="28"/>
          <w:szCs w:val="28"/>
          <w:lang w:eastAsia="ru-RU"/>
        </w:rPr>
        <w:t>.З. Яхниной);</w:t>
      </w:r>
    </w:p>
    <w:p w:rsidR="00264812" w:rsidRPr="007E492E" w:rsidRDefault="00264812" w:rsidP="007E49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92E">
        <w:rPr>
          <w:rFonts w:ascii="Times New Roman" w:eastAsia="Times New Roman" w:hAnsi="Times New Roman"/>
          <w:sz w:val="28"/>
          <w:szCs w:val="28"/>
          <w:lang w:eastAsia="ru-RU"/>
        </w:rPr>
        <w:t>– комплексы (3–5) зарядки для глаз</w:t>
      </w:r>
      <w:r w:rsidR="003845DE" w:rsidRPr="007E492E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1"/>
      </w:r>
      <w:r w:rsidRPr="007E492E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Например, упражнения, выполняемые в положении сидя: </w:t>
      </w:r>
    </w:p>
    <w:p w:rsidR="00264812" w:rsidRPr="007E492E" w:rsidRDefault="00264812" w:rsidP="007E492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492E">
        <w:rPr>
          <w:sz w:val="28"/>
          <w:szCs w:val="28"/>
        </w:rPr>
        <w:t xml:space="preserve">с усилием зажмурить глаза. </w:t>
      </w:r>
      <w:r w:rsidR="002E7E5D">
        <w:rPr>
          <w:sz w:val="28"/>
          <w:szCs w:val="28"/>
        </w:rPr>
        <w:t>Медленно с</w:t>
      </w:r>
      <w:r w:rsidRPr="007E492E">
        <w:rPr>
          <w:sz w:val="28"/>
          <w:szCs w:val="28"/>
        </w:rPr>
        <w:t>читать до 5. Выполнить упражнение 5 раз;</w:t>
      </w:r>
    </w:p>
    <w:p w:rsidR="00264812" w:rsidRPr="007E492E" w:rsidRDefault="00264812" w:rsidP="007E492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492E">
        <w:rPr>
          <w:sz w:val="28"/>
          <w:szCs w:val="28"/>
        </w:rPr>
        <w:lastRenderedPageBreak/>
        <w:t>закрыть глаза. Указательным и средним пальцами каждой руки легко нажать на верхние веки. Считать до 5. Выполнить упражнение 5 раз;</w:t>
      </w:r>
    </w:p>
    <w:p w:rsidR="00264812" w:rsidRPr="007E492E" w:rsidRDefault="00264812" w:rsidP="007E492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492E">
        <w:rPr>
          <w:sz w:val="28"/>
          <w:szCs w:val="28"/>
        </w:rPr>
        <w:t>быстро моргать. Считать до 30.</w:t>
      </w:r>
    </w:p>
    <w:p w:rsidR="00264812" w:rsidRPr="007E492E" w:rsidRDefault="00264812" w:rsidP="007E492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492E">
        <w:rPr>
          <w:sz w:val="28"/>
          <w:szCs w:val="28"/>
        </w:rPr>
        <w:t>держать голову прямо, не поворачивать. Поочерёдно смотреть в следующих направлениях: вверх, вниз, влево</w:t>
      </w:r>
      <w:r w:rsidR="008C14DF" w:rsidRPr="007E492E">
        <w:rPr>
          <w:sz w:val="28"/>
          <w:szCs w:val="28"/>
        </w:rPr>
        <w:t>, вправо.</w:t>
      </w:r>
    </w:p>
    <w:p w:rsidR="008C14DF" w:rsidRPr="007E492E" w:rsidRDefault="008C14DF" w:rsidP="007E492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E492E">
        <w:rPr>
          <w:sz w:val="28"/>
          <w:szCs w:val="28"/>
        </w:rPr>
        <w:t xml:space="preserve">выполнить глазами круговые движения: </w:t>
      </w:r>
      <w:r w:rsidR="00264812" w:rsidRPr="007E492E">
        <w:rPr>
          <w:sz w:val="28"/>
          <w:szCs w:val="28"/>
        </w:rPr>
        <w:t>вниз, вправо, вверх, влево</w:t>
      </w:r>
      <w:r w:rsidRPr="007E492E">
        <w:rPr>
          <w:sz w:val="28"/>
          <w:szCs w:val="28"/>
        </w:rPr>
        <w:t>. Затем выполнить эти движения в обратную сторону.</w:t>
      </w:r>
    </w:p>
    <w:p w:rsidR="008C14DF" w:rsidRPr="007E492E" w:rsidRDefault="003C79F8" w:rsidP="007E492E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E492E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8C14DF" w:rsidRPr="007E492E">
        <w:rPr>
          <w:rFonts w:ascii="Times New Roman" w:hAnsi="Times New Roman" w:cs="Times New Roman"/>
          <w:i/>
          <w:sz w:val="28"/>
          <w:szCs w:val="28"/>
        </w:rPr>
        <w:t>. Содержание рабочей тетради по темам.</w:t>
      </w:r>
    </w:p>
    <w:p w:rsidR="00264812" w:rsidRPr="007E492E" w:rsidRDefault="008C14DF" w:rsidP="007E492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92E">
        <w:rPr>
          <w:rFonts w:ascii="Times New Roman" w:hAnsi="Times New Roman" w:cs="Times New Roman"/>
          <w:b/>
          <w:sz w:val="28"/>
          <w:szCs w:val="28"/>
        </w:rPr>
        <w:t>Тема: Глупость наказывать не полагается (по рассказу М.М. Зощенко «Золотые слова»)</w:t>
      </w:r>
      <w:r w:rsidR="006267B2" w:rsidRPr="007E492E">
        <w:rPr>
          <w:rFonts w:ascii="Times New Roman" w:hAnsi="Times New Roman" w:cs="Times New Roman"/>
          <w:sz w:val="28"/>
          <w:szCs w:val="28"/>
        </w:rPr>
        <w:t xml:space="preserve">: </w:t>
      </w:r>
      <w:r w:rsidR="006267B2" w:rsidRPr="007E492E">
        <w:rPr>
          <w:rFonts w:ascii="Times New Roman" w:hAnsi="Times New Roman" w:cs="Times New Roman"/>
          <w:b/>
          <w:sz w:val="28"/>
          <w:szCs w:val="28"/>
        </w:rPr>
        <w:t>сжатое изложение текста</w:t>
      </w:r>
    </w:p>
    <w:p w:rsidR="006267B2" w:rsidRPr="00202024" w:rsidRDefault="006267B2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0F28AA" w:rsidRPr="007E4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правила культуры общения детей со взрослыми</w:t>
      </w:r>
      <w:r w:rsidR="00E87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F28AA" w:rsidRPr="007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9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</w:t>
      </w:r>
      <w:r w:rsidR="000F28AA" w:rsidRPr="007E492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946398" w:rsidRPr="007E4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электронными словарями</w:t>
      </w:r>
      <w:r w:rsidR="00E8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02024" w:rsidRPr="007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 передавать содержание </w:t>
      </w:r>
      <w:r w:rsidR="00E87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прочитанного </w:t>
      </w:r>
      <w:r w:rsidR="00202024" w:rsidRPr="007E49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рассказа.</w:t>
      </w:r>
      <w:r w:rsidR="00E87BF2" w:rsidRPr="00E87BF2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87BF2" w:rsidRPr="0014296C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2"/>
      </w:r>
    </w:p>
    <w:p w:rsidR="00264812" w:rsidRPr="00573B43" w:rsidRDefault="003C79F8" w:rsidP="007E492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43">
        <w:rPr>
          <w:rFonts w:ascii="Times New Roman" w:hAnsi="Times New Roman" w:cs="Times New Roman"/>
          <w:b/>
          <w:sz w:val="28"/>
          <w:szCs w:val="28"/>
        </w:rPr>
        <w:t>План урока № 1</w:t>
      </w:r>
    </w:p>
    <w:p w:rsidR="003C79F8" w:rsidRPr="004A2356" w:rsidRDefault="003C79F8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hAnsi="Times New Roman" w:cs="Times New Roman"/>
          <w:sz w:val="28"/>
          <w:szCs w:val="28"/>
        </w:rPr>
        <w:t>1.Фонетическая зарядка.</w:t>
      </w:r>
    </w:p>
    <w:p w:rsidR="003C79F8" w:rsidRPr="004A2356" w:rsidRDefault="003C79F8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hAnsi="Times New Roman" w:cs="Times New Roman"/>
          <w:sz w:val="28"/>
          <w:szCs w:val="28"/>
        </w:rPr>
        <w:t>2. Проверка домашнего задания: беседа по прочитанному тексту М.М. Зощенко «Золотые слова» (</w:t>
      </w:r>
      <w:hyperlink r:id="rId15" w:history="1">
        <w:r w:rsidRPr="004A2356">
          <w:rPr>
            <w:rStyle w:val="ac"/>
            <w:rFonts w:ascii="Times New Roman" w:hAnsi="Times New Roman" w:cs="Times New Roman"/>
            <w:sz w:val="28"/>
            <w:szCs w:val="28"/>
          </w:rPr>
          <w:t>https://vseskazki.su/rasskazi-zoschenko/zolotye-slova.html</w:t>
        </w:r>
      </w:hyperlink>
      <w:r w:rsidRPr="004A2356">
        <w:rPr>
          <w:rFonts w:ascii="Times New Roman" w:hAnsi="Times New Roman" w:cs="Times New Roman"/>
          <w:sz w:val="28"/>
          <w:szCs w:val="28"/>
        </w:rPr>
        <w:t>).</w:t>
      </w:r>
    </w:p>
    <w:p w:rsidR="007E492E" w:rsidRPr="007E492E" w:rsidRDefault="007E492E" w:rsidP="007E492E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E492E">
        <w:rPr>
          <w:i/>
          <w:sz w:val="28"/>
          <w:szCs w:val="28"/>
        </w:rPr>
        <w:t>Зарядка для глаз.</w:t>
      </w:r>
    </w:p>
    <w:p w:rsidR="003C79F8" w:rsidRPr="004A2356" w:rsidRDefault="003C79F8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hAnsi="Times New Roman" w:cs="Times New Roman"/>
          <w:sz w:val="28"/>
          <w:szCs w:val="28"/>
        </w:rPr>
        <w:t>3. Выполнение упражнений:</w:t>
      </w:r>
    </w:p>
    <w:p w:rsidR="00CD64B0" w:rsidRDefault="00CD64B0" w:rsidP="007E49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 высказываний героев из текста рассказа,</w:t>
      </w:r>
      <w:r w:rsidR="00AC59E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формулирование ответов на вопросы,</w:t>
      </w:r>
    </w:p>
    <w:p w:rsidR="00CD64B0" w:rsidRPr="004A2356" w:rsidRDefault="00CD64B0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 нахождение значения слов по электронному толковому словарю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E492E" w:rsidRPr="007E492E" w:rsidRDefault="007E492E" w:rsidP="007E492E">
      <w:pPr>
        <w:pStyle w:val="a5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E492E">
        <w:rPr>
          <w:i/>
          <w:sz w:val="28"/>
          <w:szCs w:val="28"/>
        </w:rPr>
        <w:t>динамическая пауза;</w:t>
      </w:r>
    </w:p>
    <w:p w:rsidR="00853021" w:rsidRDefault="005662F9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A2356">
        <w:rPr>
          <w:rFonts w:ascii="Times New Roman" w:hAnsi="Times New Roman" w:cs="Times New Roman"/>
          <w:sz w:val="28"/>
          <w:szCs w:val="28"/>
        </w:rPr>
        <w:t>составление предложени</w:t>
      </w:r>
      <w:r w:rsidR="00853021" w:rsidRPr="004A2356">
        <w:rPr>
          <w:rFonts w:ascii="Times New Roman" w:hAnsi="Times New Roman" w:cs="Times New Roman"/>
          <w:sz w:val="28"/>
          <w:szCs w:val="28"/>
        </w:rPr>
        <w:t>й</w:t>
      </w:r>
      <w:r w:rsidR="00337590">
        <w:rPr>
          <w:rFonts w:ascii="Times New Roman" w:hAnsi="Times New Roman" w:cs="Times New Roman"/>
          <w:sz w:val="28"/>
          <w:szCs w:val="28"/>
        </w:rPr>
        <w:t>,</w:t>
      </w:r>
    </w:p>
    <w:p w:rsidR="00337590" w:rsidRPr="004A2356" w:rsidRDefault="00337590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соотнесение пунктов плана к рассказу с иллюстрациями.</w:t>
      </w:r>
    </w:p>
    <w:p w:rsidR="00337590" w:rsidRDefault="00337590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50B0" w:rsidRPr="004A2356">
        <w:rPr>
          <w:rFonts w:ascii="Times New Roman" w:hAnsi="Times New Roman" w:cs="Times New Roman"/>
          <w:sz w:val="28"/>
          <w:szCs w:val="28"/>
        </w:rPr>
        <w:t>.</w:t>
      </w:r>
      <w:r w:rsidR="00DD7143" w:rsidRPr="004A2356">
        <w:rPr>
          <w:rFonts w:ascii="Times New Roman" w:hAnsi="Times New Roman" w:cs="Times New Roman"/>
          <w:sz w:val="28"/>
          <w:szCs w:val="28"/>
        </w:rPr>
        <w:t> Разбор домашнего задания:</w:t>
      </w:r>
    </w:p>
    <w:p w:rsidR="00337590" w:rsidRDefault="00337590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план-схемы по содержанию рассказа;</w:t>
      </w:r>
    </w:p>
    <w:p w:rsidR="00B45187" w:rsidRDefault="00337590" w:rsidP="007E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предложений с заданными словосочетаниями.</w:t>
      </w:r>
    </w:p>
    <w:p w:rsidR="00DD7143" w:rsidRDefault="00DD7143" w:rsidP="00DD71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590">
        <w:rPr>
          <w:rFonts w:ascii="Times New Roman" w:hAnsi="Times New Roman" w:cs="Times New Roman"/>
          <w:b/>
          <w:i/>
          <w:sz w:val="28"/>
          <w:szCs w:val="28"/>
        </w:rPr>
        <w:t>1. Фонетическая зарядка</w:t>
      </w:r>
      <w:r w:rsidR="002E5691" w:rsidRPr="0014296C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3"/>
      </w:r>
    </w:p>
    <w:p w:rsidR="00E90733" w:rsidRPr="00F27900" w:rsidRDefault="00F27900" w:rsidP="00DD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89243" cy="2114550"/>
            <wp:effectExtent l="0" t="0" r="190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496" cy="211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021" w:rsidRPr="00337590" w:rsidRDefault="005662F9" w:rsidP="00B37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590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CB209A" w:rsidRPr="003375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09A" w:rsidRPr="00337590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задания: беседа по рассказу М.М. Зощенко «Золотые слова»</w:t>
      </w:r>
      <w:r w:rsidR="00E66E5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01044" w:rsidRPr="00F0104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A70EA5" w:rsidRDefault="009A1D29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D2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8" o:spid="_x0000_s1026" style="position:absolute;left:0;text-align:left;margin-left:0;margin-top:1.95pt;width:332.25pt;height:384.75pt;z-index:25180876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" filled="f" strokecolor="#0d0d0d" strokeweight="3pt">
            <v:textbox>
              <w:txbxContent>
                <w:p w:rsidR="00B47547" w:rsidRPr="002E7E5D" w:rsidRDefault="00B47547" w:rsidP="00991E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2E7E5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Вопросы:</w:t>
                  </w:r>
                </w:p>
                <w:p w:rsidR="00B47547" w:rsidRPr="002E7E5D" w:rsidRDefault="00B47547" w:rsidP="00991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2E7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кто главные герои рассказа? Кем они друг другу приходятся?</w:t>
                  </w:r>
                </w:p>
                <w:p w:rsidR="00B47547" w:rsidRPr="002E7E5D" w:rsidRDefault="00B47547" w:rsidP="00991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почему дети любили ужинать вместе со взрослыми, к</w:t>
                  </w:r>
                  <w:r w:rsidRPr="002E7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 вели себя за столом и как к этому относились взрослые?</w:t>
                  </w:r>
                </w:p>
                <w:p w:rsidR="00B47547" w:rsidRPr="002E7E5D" w:rsidRDefault="00B47547" w:rsidP="00991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что произошло на ужине, на который был приглашён папин начальник?</w:t>
                  </w:r>
                </w:p>
                <w:p w:rsidR="00B47547" w:rsidRPr="002E7E5D" w:rsidRDefault="00B47547" w:rsidP="00991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– как начальник относился к комментариям (репликам) детей? Какие эмоции и чувства он испытывал пот отношению к детям? Где об этом сообщается в тексте? </w:t>
                  </w:r>
                </w:p>
                <w:p w:rsidR="00B47547" w:rsidRPr="002E7E5D" w:rsidRDefault="00B47547" w:rsidP="00991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можно ли считать поведение Лёли и Миньки за столом правильным, культурным? Почему? Как бы вы поступили не месте ребят?</w:t>
                  </w:r>
                </w:p>
                <w:p w:rsidR="00B47547" w:rsidRPr="002E7E5D" w:rsidRDefault="00B47547" w:rsidP="00991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– дети посчитали рассказ начальника о спасении пожарного правдоподобным? Какие высказывания детей это подтверждают? </w:t>
                  </w:r>
                </w:p>
                <w:p w:rsidR="00B47547" w:rsidRPr="002E7E5D" w:rsidRDefault="00B47547" w:rsidP="00991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что произошло во время второй встречи, когда в гости к семье снова пришёл папин начальник?</w:t>
                  </w:r>
                </w:p>
                <w:p w:rsidR="00B47547" w:rsidRPr="002E7E5D" w:rsidRDefault="00B47547" w:rsidP="00991E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правильно ли поступили дети, что не предупредили гостя об испорченном чае?</w:t>
                  </w:r>
                </w:p>
              </w:txbxContent>
            </v:textbox>
            <w10:wrap anchorx="margin"/>
          </v:rect>
        </w:pict>
      </w: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EA5" w:rsidRDefault="009A1D29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1D2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9" o:spid="_x0000_s1027" style="position:absolute;left:0;text-align:left;margin-left:187.8pt;margin-top:2.3pt;width:139.5pt;height:328.5pt;z-index:25181081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" filled="f" strokecolor="#0d0d0d" strokeweight="3pt">
            <v:textbox>
              <w:txbxContent>
                <w:p w:rsidR="00B47547" w:rsidRDefault="00B47547" w:rsidP="00A70E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70EA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Словар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ик</w:t>
                  </w:r>
                </w:p>
                <w:p w:rsidR="00B47547" w:rsidRDefault="00B47547" w:rsidP="00A70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91EA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ЗАБАВЛЯТЬ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– веселить, развлекать, играть.</w:t>
                  </w:r>
                </w:p>
                <w:p w:rsidR="00B47547" w:rsidRPr="00C0774F" w:rsidRDefault="00B47547" w:rsidP="00A70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  <w:p w:rsidR="00B47547" w:rsidRDefault="00B47547" w:rsidP="00A70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91EA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НЕВЕРОЯТНЫЙ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– необычный, невозможный, фантастический, удивительный.</w:t>
                  </w:r>
                </w:p>
                <w:p w:rsidR="00B47547" w:rsidRPr="00E66E5F" w:rsidRDefault="00B47547" w:rsidP="00A70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  <w:p w:rsidR="00B47547" w:rsidRDefault="00B47547" w:rsidP="00A70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91EA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УГОРЕТЬ НА ПОЖАРЕ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– отравиться угаром, угарным газом.</w:t>
                  </w:r>
                </w:p>
                <w:p w:rsidR="00B47547" w:rsidRPr="00E66E5F" w:rsidRDefault="00B47547" w:rsidP="00A70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  <w:p w:rsidR="00B47547" w:rsidRDefault="00B47547" w:rsidP="00A70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991EA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ПРИНЯТЬ СЛОВА НА СВОЙ СЧЁТ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– посчитать относящимися к себе.</w:t>
                  </w:r>
                </w:p>
                <w:p w:rsidR="00B47547" w:rsidRPr="00E66E5F" w:rsidRDefault="00B47547" w:rsidP="00A70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  <w:p w:rsidR="00B47547" w:rsidRPr="000F28AA" w:rsidRDefault="00B47547" w:rsidP="00A70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859A6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НЕ ПОЛАГАЕТСЯ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– не требуется, не нужно, не следует, не принято, нельзя.</w:t>
                  </w:r>
                </w:p>
              </w:txbxContent>
            </v:textbox>
            <w10:wrap anchorx="margin"/>
          </v:rect>
        </w:pict>
      </w: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EA5" w:rsidRDefault="00A70EA5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EA8" w:rsidRDefault="00991EA8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EA8" w:rsidRDefault="00991EA8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EA8" w:rsidRDefault="00991EA8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EA8" w:rsidRDefault="00991EA8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691" w:rsidRDefault="002E5691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691" w:rsidRDefault="002E5691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691" w:rsidRDefault="002E5691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691" w:rsidRDefault="002E5691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691" w:rsidRDefault="002E5691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691" w:rsidRDefault="002E5691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691" w:rsidRDefault="002E5691" w:rsidP="00B374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E5D" w:rsidRDefault="009A1D29">
      <w:pP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9A1D2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0" o:spid="_x0000_s1028" style="position:absolute;margin-left:.3pt;margin-top:1.5pt;width:393.75pt;height:157.5pt;z-index:2518784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" filled="f" strokecolor="#0d0d0d" strokeweight="3pt">
            <v:textbox>
              <w:txbxContent>
                <w:p w:rsidR="00B47547" w:rsidRPr="002E7E5D" w:rsidRDefault="00B47547" w:rsidP="002E7E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что означает фраза отца: «</w:t>
                  </w:r>
                  <w:r w:rsidRPr="002E7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Всё надо делать с учётом изменившейся обстановки</w:t>
                  </w: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»? Какими примерами из жизни это можно подтвердить? </w:t>
                  </w:r>
                </w:p>
                <w:p w:rsidR="00B47547" w:rsidRPr="002E7E5D" w:rsidRDefault="00B47547" w:rsidP="002E7E5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согласны ли вы с фразой отца: «</w:t>
                  </w:r>
                  <w:r w:rsidRPr="002E7E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глупость наказывать не полагается</w:t>
                  </w: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»? Объясните своё мнение;</w:t>
                  </w:r>
                </w:p>
                <w:p w:rsidR="00B47547" w:rsidRPr="002E7E5D" w:rsidRDefault="00B47547" w:rsidP="002E7E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7E5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– какие слова в рассказе названы «золотыми словами»? Почему эти слова можно считать «золотыми»?</w:t>
                  </w:r>
                </w:p>
              </w:txbxContent>
            </v:textbox>
            <w10:wrap anchorx="margin"/>
          </v:rect>
        </w:pict>
      </w:r>
    </w:p>
    <w:p w:rsidR="002E7E5D" w:rsidRDefault="002E7E5D">
      <w:pP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2E7E5D" w:rsidRDefault="002E7E5D">
      <w:pP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2E7E5D" w:rsidRDefault="002E7E5D">
      <w:pP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2E7E5D" w:rsidRDefault="002E7E5D">
      <w:pP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2E7E5D" w:rsidRDefault="002E7E5D">
      <w:pP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2E7E5D" w:rsidRDefault="002E7E5D">
      <w:pP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2E5691" w:rsidRPr="002E5691" w:rsidRDefault="002E5691" w:rsidP="00254D46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E569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Задание</w:t>
      </w:r>
      <w:r w:rsidRPr="002E5691">
        <w:rPr>
          <w:rFonts w:ascii="Times New Roman" w:eastAsia="Times New Roman" w:hAnsi="Times New Roman"/>
          <w:i/>
          <w:sz w:val="28"/>
          <w:szCs w:val="28"/>
          <w:lang w:eastAsia="ru-RU"/>
        </w:rPr>
        <w:t>. Прочитать вопросы и ответить на них.</w:t>
      </w:r>
      <w:r w:rsidRPr="002E5691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14296C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4"/>
      </w:r>
    </w:p>
    <w:p w:rsidR="00384298" w:rsidRPr="00337590" w:rsidRDefault="000712CA" w:rsidP="00254D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590">
        <w:rPr>
          <w:rFonts w:ascii="Times New Roman" w:hAnsi="Times New Roman" w:cs="Times New Roman"/>
          <w:b/>
          <w:i/>
          <w:sz w:val="28"/>
          <w:szCs w:val="28"/>
        </w:rPr>
        <w:t>3. Выполнение упражнений.</w:t>
      </w:r>
      <w:r w:rsidR="00E66E5F" w:rsidRPr="00E66E5F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66E5F" w:rsidRPr="0014296C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5"/>
      </w:r>
    </w:p>
    <w:p w:rsidR="00CD64B0" w:rsidRDefault="00CD64B0" w:rsidP="00254D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98E">
        <w:rPr>
          <w:rFonts w:ascii="Times New Roman" w:hAnsi="Times New Roman" w:cs="Times New Roman"/>
          <w:i/>
          <w:sz w:val="28"/>
          <w:szCs w:val="28"/>
          <w:u w:val="single"/>
        </w:rPr>
        <w:t>Упражнение 1</w:t>
      </w:r>
      <w:r w:rsidRPr="005662F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 ведёт себя Лёля в ожидании окончания рассказа гостя о спасении пожарного? Найти этот </w:t>
      </w:r>
      <w:r w:rsidR="00991EA8">
        <w:rPr>
          <w:rFonts w:ascii="Times New Roman" w:hAnsi="Times New Roman" w:cs="Times New Roman"/>
          <w:i/>
          <w:sz w:val="28"/>
          <w:szCs w:val="28"/>
        </w:rPr>
        <w:t>отрывок текста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прочитать.</w:t>
      </w:r>
    </w:p>
    <w:p w:rsidR="00074BE9" w:rsidRDefault="009A1D29" w:rsidP="00254D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D2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5" o:spid="_x0000_s1029" style="position:absolute;left:0;text-align:left;margin-left:363.3pt;margin-top:27.15pt;width:227.25pt;height:140.25pt;z-index:25180467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" filled="f" strokecolor="#0d0d0d" strokeweight="3pt">
            <v:textbox>
              <w:txbxContent>
                <w:p w:rsidR="00B47547" w:rsidRPr="0085298E" w:rsidRDefault="00B47547" w:rsidP="008529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85298E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! Некоторые правила общения детей со взрослыми:</w:t>
                  </w:r>
                </w:p>
                <w:p w:rsidR="00B47547" w:rsidRPr="000F28AA" w:rsidRDefault="00B47547" w:rsidP="008529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0F28A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1.Обращаться на Вы.</w:t>
                  </w:r>
                </w:p>
                <w:p w:rsidR="00B47547" w:rsidRPr="000F28AA" w:rsidRDefault="00B47547" w:rsidP="008529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0F28A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2. Здороваться первыми.</w:t>
                  </w:r>
                </w:p>
                <w:p w:rsidR="00B47547" w:rsidRPr="000F28AA" w:rsidRDefault="00B47547" w:rsidP="008529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0F28A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3. При приветствии и прощании пользоваться словами «здравствуйте», «добрый день», «до свидания» (не пользоваться словами «привет», «пока»).</w:t>
                  </w:r>
                </w:p>
              </w:txbxContent>
            </v:textbox>
            <w10:wrap anchorx="margin"/>
          </v:rect>
        </w:pict>
      </w:r>
      <w:r w:rsidR="00074BE9">
        <w:rPr>
          <w:rFonts w:ascii="Times New Roman" w:hAnsi="Times New Roman" w:cs="Times New Roman"/>
          <w:i/>
          <w:sz w:val="28"/>
          <w:szCs w:val="28"/>
        </w:rPr>
        <w:t xml:space="preserve">Записать ответ </w:t>
      </w:r>
      <w:r w:rsidR="000F28AA">
        <w:rPr>
          <w:rFonts w:ascii="Times New Roman" w:hAnsi="Times New Roman" w:cs="Times New Roman"/>
          <w:i/>
          <w:sz w:val="28"/>
          <w:szCs w:val="28"/>
        </w:rPr>
        <w:t xml:space="preserve">на вопрос </w:t>
      </w:r>
      <w:r w:rsidR="00074BE9">
        <w:rPr>
          <w:rFonts w:ascii="Times New Roman" w:hAnsi="Times New Roman" w:cs="Times New Roman"/>
          <w:i/>
          <w:sz w:val="28"/>
          <w:szCs w:val="28"/>
        </w:rPr>
        <w:t>в тетрадь: какое правило общения со взрослыми нарушила Лёля?</w:t>
      </w:r>
      <w:r w:rsidR="00E66E5F" w:rsidRPr="00E66E5F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66E5F" w:rsidRPr="0014296C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6"/>
      </w:r>
    </w:p>
    <w:tbl>
      <w:tblPr>
        <w:tblStyle w:val="a4"/>
        <w:tblW w:w="0" w:type="auto"/>
        <w:tblLook w:val="04A0"/>
      </w:tblPr>
      <w:tblGrid>
        <w:gridCol w:w="4648"/>
      </w:tblGrid>
      <w:tr w:rsidR="00074BE9" w:rsidTr="00074BE9">
        <w:tc>
          <w:tcPr>
            <w:tcW w:w="4648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74BE9" w:rsidRDefault="00074BE9" w:rsidP="00B37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4BE9" w:rsidTr="00074BE9">
        <w:tc>
          <w:tcPr>
            <w:tcW w:w="4648" w:type="dxa"/>
            <w:tcBorders>
              <w:left w:val="single" w:sz="24" w:space="0" w:color="000000"/>
              <w:right w:val="single" w:sz="24" w:space="0" w:color="000000"/>
            </w:tcBorders>
          </w:tcPr>
          <w:p w:rsidR="00074BE9" w:rsidRDefault="00074BE9" w:rsidP="00B37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4BE9" w:rsidTr="00074BE9">
        <w:tc>
          <w:tcPr>
            <w:tcW w:w="4648" w:type="dxa"/>
            <w:tcBorders>
              <w:left w:val="single" w:sz="24" w:space="0" w:color="000000"/>
              <w:right w:val="single" w:sz="24" w:space="0" w:color="000000"/>
            </w:tcBorders>
          </w:tcPr>
          <w:p w:rsidR="00074BE9" w:rsidRDefault="00074BE9" w:rsidP="00B37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4BE9" w:rsidTr="00074BE9">
        <w:tc>
          <w:tcPr>
            <w:tcW w:w="4648" w:type="dxa"/>
            <w:tcBorders>
              <w:left w:val="single" w:sz="24" w:space="0" w:color="000000"/>
              <w:right w:val="single" w:sz="24" w:space="0" w:color="000000"/>
            </w:tcBorders>
          </w:tcPr>
          <w:p w:rsidR="00074BE9" w:rsidRDefault="00074BE9" w:rsidP="00B37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4BE9" w:rsidTr="00074BE9">
        <w:tc>
          <w:tcPr>
            <w:tcW w:w="4648" w:type="dxa"/>
            <w:tcBorders>
              <w:left w:val="single" w:sz="24" w:space="0" w:color="000000"/>
              <w:right w:val="single" w:sz="24" w:space="0" w:color="000000"/>
            </w:tcBorders>
          </w:tcPr>
          <w:p w:rsidR="00074BE9" w:rsidRDefault="00074BE9" w:rsidP="00B37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4BE9" w:rsidTr="00074BE9">
        <w:tc>
          <w:tcPr>
            <w:tcW w:w="4648" w:type="dxa"/>
            <w:tcBorders>
              <w:left w:val="single" w:sz="24" w:space="0" w:color="000000"/>
              <w:right w:val="single" w:sz="24" w:space="0" w:color="000000"/>
            </w:tcBorders>
          </w:tcPr>
          <w:p w:rsidR="00074BE9" w:rsidRDefault="00074BE9" w:rsidP="00B37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5298E" w:rsidTr="00074BE9">
        <w:tc>
          <w:tcPr>
            <w:tcW w:w="4648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5298E" w:rsidRDefault="0085298E" w:rsidP="00B374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5298E" w:rsidRPr="0075450E" w:rsidRDefault="0085298E" w:rsidP="00005F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3021" w:rsidRDefault="00CD64B0" w:rsidP="00005F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298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Упражнение 2</w:t>
      </w:r>
      <w:r w:rsidR="005662F9" w:rsidRPr="00FC626B">
        <w:rPr>
          <w:rFonts w:ascii="Times New Roman" w:hAnsi="Times New Roman" w:cs="Times New Roman"/>
          <w:i/>
          <w:sz w:val="28"/>
          <w:szCs w:val="28"/>
        </w:rPr>
        <w:t>. Найти по электронному толковому словарю</w:t>
      </w:r>
      <w:r w:rsidR="005662F9">
        <w:rPr>
          <w:rFonts w:ascii="Times New Roman" w:hAnsi="Times New Roman" w:cs="Times New Roman"/>
          <w:sz w:val="28"/>
          <w:szCs w:val="28"/>
        </w:rPr>
        <w:t xml:space="preserve"> </w:t>
      </w:r>
      <w:r w:rsidR="004A5E94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="004A5E94" w:rsidRPr="00550CA5">
          <w:rPr>
            <w:rStyle w:val="ac"/>
            <w:rFonts w:ascii="Times New Roman" w:hAnsi="Times New Roman" w:cs="Times New Roman"/>
            <w:sz w:val="28"/>
            <w:szCs w:val="28"/>
          </w:rPr>
          <w:t>https://dic.academic.ru/contents.nsf/michelson_old/</w:t>
        </w:r>
      </w:hyperlink>
      <w:r w:rsidR="00FC626B">
        <w:rPr>
          <w:rFonts w:ascii="Times New Roman" w:hAnsi="Times New Roman" w:cs="Times New Roman"/>
          <w:sz w:val="28"/>
          <w:szCs w:val="28"/>
        </w:rPr>
        <w:t>)</w:t>
      </w:r>
      <w:r w:rsidR="004A5E94">
        <w:rPr>
          <w:rFonts w:ascii="Times New Roman" w:hAnsi="Times New Roman" w:cs="Times New Roman"/>
          <w:sz w:val="28"/>
          <w:szCs w:val="28"/>
        </w:rPr>
        <w:t xml:space="preserve"> </w:t>
      </w:r>
      <w:r w:rsidR="005662F9" w:rsidRPr="00FC626B">
        <w:rPr>
          <w:rFonts w:ascii="Times New Roman" w:hAnsi="Times New Roman" w:cs="Times New Roman"/>
          <w:i/>
          <w:sz w:val="28"/>
          <w:szCs w:val="28"/>
        </w:rPr>
        <w:t xml:space="preserve">значение </w:t>
      </w:r>
      <w:r w:rsidR="004A5E94" w:rsidRPr="00FC626B">
        <w:rPr>
          <w:rFonts w:ascii="Times New Roman" w:hAnsi="Times New Roman" w:cs="Times New Roman"/>
          <w:i/>
          <w:sz w:val="28"/>
          <w:szCs w:val="28"/>
        </w:rPr>
        <w:t>выражения «сидеть, как на иголках».</w:t>
      </w:r>
      <w:r w:rsidR="00215CB8" w:rsidRPr="0014296C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7"/>
      </w:r>
      <w:r w:rsidR="00FC6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3021">
        <w:rPr>
          <w:rFonts w:ascii="Times New Roman" w:hAnsi="Times New Roman" w:cs="Times New Roman"/>
          <w:i/>
          <w:sz w:val="28"/>
          <w:szCs w:val="28"/>
        </w:rPr>
        <w:t xml:space="preserve">Выбрать объяснение этого выражения из </w:t>
      </w:r>
      <w:r w:rsidR="00853021" w:rsidRPr="00FC626B">
        <w:rPr>
          <w:rFonts w:ascii="Times New Roman" w:hAnsi="Times New Roman" w:cs="Times New Roman"/>
          <w:i/>
          <w:sz w:val="28"/>
          <w:szCs w:val="28"/>
        </w:rPr>
        <w:t>учебно</w:t>
      </w:r>
      <w:r w:rsidR="00853021">
        <w:rPr>
          <w:rFonts w:ascii="Times New Roman" w:hAnsi="Times New Roman" w:cs="Times New Roman"/>
          <w:i/>
          <w:sz w:val="28"/>
          <w:szCs w:val="28"/>
        </w:rPr>
        <w:t>го</w:t>
      </w:r>
      <w:r w:rsidR="00853021" w:rsidRPr="00FC626B">
        <w:rPr>
          <w:rFonts w:ascii="Times New Roman" w:hAnsi="Times New Roman" w:cs="Times New Roman"/>
          <w:i/>
          <w:sz w:val="28"/>
          <w:szCs w:val="28"/>
        </w:rPr>
        <w:t xml:space="preserve"> фразеологическо</w:t>
      </w:r>
      <w:r w:rsidR="00853021">
        <w:rPr>
          <w:rFonts w:ascii="Times New Roman" w:hAnsi="Times New Roman" w:cs="Times New Roman"/>
          <w:i/>
          <w:sz w:val="28"/>
          <w:szCs w:val="28"/>
        </w:rPr>
        <w:t>го</w:t>
      </w:r>
      <w:r w:rsidR="00853021" w:rsidRPr="00FC626B">
        <w:rPr>
          <w:rFonts w:ascii="Times New Roman" w:hAnsi="Times New Roman" w:cs="Times New Roman"/>
          <w:i/>
          <w:sz w:val="28"/>
          <w:szCs w:val="28"/>
        </w:rPr>
        <w:t xml:space="preserve"> словар</w:t>
      </w:r>
      <w:r w:rsidR="00853021">
        <w:rPr>
          <w:rFonts w:ascii="Times New Roman" w:hAnsi="Times New Roman" w:cs="Times New Roman"/>
          <w:i/>
          <w:sz w:val="28"/>
          <w:szCs w:val="28"/>
        </w:rPr>
        <w:t>я</w:t>
      </w:r>
      <w:r w:rsidR="00853021" w:rsidRPr="00FC626B">
        <w:rPr>
          <w:rFonts w:ascii="Times New Roman" w:hAnsi="Times New Roman" w:cs="Times New Roman"/>
          <w:i/>
          <w:sz w:val="28"/>
          <w:szCs w:val="28"/>
        </w:rPr>
        <w:t xml:space="preserve"> и записать в тетрадь.</w:t>
      </w:r>
    </w:p>
    <w:p w:rsidR="0030655D" w:rsidRDefault="0030655D" w:rsidP="00005F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67375" cy="36861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4B0" w:rsidRDefault="00CD64B0" w:rsidP="002E7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64B0" w:rsidRDefault="00CD64B0" w:rsidP="002E7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2F66" w:rsidRPr="00B05C05" w:rsidRDefault="00CD64B0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8AA">
        <w:rPr>
          <w:rFonts w:ascii="Times New Roman" w:hAnsi="Times New Roman" w:cs="Times New Roman"/>
          <w:i/>
          <w:sz w:val="28"/>
          <w:szCs w:val="28"/>
          <w:u w:val="single"/>
        </w:rPr>
        <w:t>Упражнение 3</w:t>
      </w:r>
      <w:r w:rsidRPr="00FC626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1B7D" w:rsidRPr="00B05C05">
        <w:rPr>
          <w:rFonts w:ascii="Times New Roman" w:hAnsi="Times New Roman" w:cs="Times New Roman"/>
          <w:i/>
          <w:sz w:val="28"/>
          <w:szCs w:val="28"/>
        </w:rPr>
        <w:t>Найти в электронном словаре</w:t>
      </w:r>
      <w:r w:rsidR="00337590" w:rsidRPr="003375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590" w:rsidRPr="00CD64B0">
        <w:rPr>
          <w:rFonts w:ascii="Times New Roman" w:hAnsi="Times New Roman" w:cs="Times New Roman"/>
          <w:i/>
          <w:sz w:val="28"/>
          <w:szCs w:val="28"/>
        </w:rPr>
        <w:t xml:space="preserve">разъяснение </w:t>
      </w:r>
      <w:r w:rsidR="00337590" w:rsidRPr="00B05C05">
        <w:rPr>
          <w:rFonts w:ascii="Times New Roman" w:hAnsi="Times New Roman" w:cs="Times New Roman"/>
          <w:i/>
          <w:sz w:val="28"/>
          <w:szCs w:val="28"/>
        </w:rPr>
        <w:t>выражени</w:t>
      </w:r>
      <w:r w:rsidR="00337590">
        <w:rPr>
          <w:rFonts w:ascii="Times New Roman" w:hAnsi="Times New Roman" w:cs="Times New Roman"/>
          <w:i/>
          <w:sz w:val="28"/>
          <w:szCs w:val="28"/>
        </w:rPr>
        <w:t>я</w:t>
      </w:r>
      <w:r w:rsidR="00337590" w:rsidRPr="00B05C05">
        <w:rPr>
          <w:rFonts w:ascii="Times New Roman" w:hAnsi="Times New Roman" w:cs="Times New Roman"/>
          <w:i/>
          <w:sz w:val="28"/>
          <w:szCs w:val="28"/>
        </w:rPr>
        <w:t xml:space="preserve"> «как на иголках» с помощью картинки</w:t>
      </w:r>
      <w:r w:rsidR="008C1B7D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="008C1B7D" w:rsidRPr="00550CA5">
          <w:rPr>
            <w:rStyle w:val="ac"/>
            <w:rFonts w:ascii="Times New Roman" w:hAnsi="Times New Roman" w:cs="Times New Roman"/>
            <w:sz w:val="28"/>
            <w:szCs w:val="28"/>
          </w:rPr>
          <w:t>http://idioms.chat.ru/</w:t>
        </w:r>
      </w:hyperlink>
      <w:r w:rsidR="008C1B7D">
        <w:rPr>
          <w:rFonts w:ascii="Times New Roman" w:hAnsi="Times New Roman" w:cs="Times New Roman"/>
          <w:sz w:val="28"/>
          <w:szCs w:val="28"/>
        </w:rPr>
        <w:t>)</w:t>
      </w:r>
      <w:r w:rsidR="00337590">
        <w:rPr>
          <w:rFonts w:ascii="Times New Roman" w:hAnsi="Times New Roman" w:cs="Times New Roman"/>
          <w:sz w:val="28"/>
          <w:szCs w:val="28"/>
        </w:rPr>
        <w:t>.</w:t>
      </w:r>
      <w:r w:rsidR="008C1B7D">
        <w:rPr>
          <w:rFonts w:ascii="Times New Roman" w:hAnsi="Times New Roman" w:cs="Times New Roman"/>
          <w:sz w:val="28"/>
          <w:szCs w:val="28"/>
        </w:rPr>
        <w:t xml:space="preserve"> </w:t>
      </w:r>
      <w:r w:rsidR="00B05C05" w:rsidRPr="00B05C05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="00B05C05" w:rsidRPr="00B05C05">
        <w:rPr>
          <w:rFonts w:ascii="Times New Roman" w:hAnsi="Times New Roman" w:cs="Times New Roman"/>
          <w:i/>
          <w:sz w:val="28"/>
          <w:szCs w:val="28"/>
        </w:rPr>
        <w:t xml:space="preserve"> устно: передаёт ли картинка значение этого выражения?</w:t>
      </w:r>
    </w:p>
    <w:p w:rsidR="00C22F66" w:rsidRPr="00853021" w:rsidRDefault="00CD64B0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8AA">
        <w:rPr>
          <w:rFonts w:ascii="Times New Roman" w:hAnsi="Times New Roman" w:cs="Times New Roman"/>
          <w:i/>
          <w:sz w:val="28"/>
          <w:szCs w:val="28"/>
          <w:u w:val="single"/>
        </w:rPr>
        <w:t>Упражнение 4</w:t>
      </w:r>
      <w:r w:rsidRPr="00FC626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Выписать из рассказа предложение с выражением </w:t>
      </w:r>
      <w:r w:rsidR="00B05C05" w:rsidRPr="00853021">
        <w:rPr>
          <w:rFonts w:ascii="Times New Roman" w:hAnsi="Times New Roman" w:cs="Times New Roman"/>
          <w:i/>
          <w:sz w:val="28"/>
          <w:szCs w:val="28"/>
        </w:rPr>
        <w:t>«как на иголках». Переформулир</w:t>
      </w:r>
      <w:r w:rsidR="00853021">
        <w:rPr>
          <w:rFonts w:ascii="Times New Roman" w:hAnsi="Times New Roman" w:cs="Times New Roman"/>
          <w:i/>
          <w:sz w:val="28"/>
          <w:szCs w:val="28"/>
        </w:rPr>
        <w:t>овать</w:t>
      </w:r>
      <w:r w:rsidR="00B05C05" w:rsidRPr="00853021">
        <w:rPr>
          <w:rFonts w:ascii="Times New Roman" w:hAnsi="Times New Roman" w:cs="Times New Roman"/>
          <w:i/>
          <w:sz w:val="28"/>
          <w:szCs w:val="28"/>
        </w:rPr>
        <w:t xml:space="preserve"> предложение с использованием сведений, полученных по словарю.</w:t>
      </w:r>
    </w:p>
    <w:p w:rsidR="00853021" w:rsidRDefault="00853021" w:rsidP="002E7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53021" w:rsidRDefault="00853021" w:rsidP="002E7E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22F66" w:rsidRDefault="00AC59E2" w:rsidP="00254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A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Упражнение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Pr="00FC626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65A0">
        <w:rPr>
          <w:rFonts w:ascii="Times New Roman" w:hAnsi="Times New Roman" w:cs="Times New Roman"/>
          <w:i/>
          <w:sz w:val="28"/>
          <w:szCs w:val="28"/>
        </w:rPr>
        <w:t>Прочитать план к</w:t>
      </w:r>
      <w:r>
        <w:rPr>
          <w:rFonts w:ascii="Times New Roman" w:hAnsi="Times New Roman" w:cs="Times New Roman"/>
          <w:i/>
          <w:sz w:val="28"/>
          <w:szCs w:val="28"/>
        </w:rPr>
        <w:t xml:space="preserve"> расска</w:t>
      </w:r>
      <w:r w:rsidR="009D65A0">
        <w:rPr>
          <w:rFonts w:ascii="Times New Roman" w:hAnsi="Times New Roman" w:cs="Times New Roman"/>
          <w:i/>
          <w:sz w:val="28"/>
          <w:szCs w:val="28"/>
        </w:rPr>
        <w:t>зу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37590">
        <w:rPr>
          <w:rFonts w:ascii="Times New Roman" w:hAnsi="Times New Roman" w:cs="Times New Roman"/>
          <w:i/>
          <w:sz w:val="28"/>
          <w:szCs w:val="28"/>
        </w:rPr>
        <w:t xml:space="preserve"> Соотнести иллюстрации к рассказу с пунктами плана </w:t>
      </w:r>
      <w:r w:rsidR="00337590" w:rsidRPr="004A2356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="00337590" w:rsidRPr="00C74907">
          <w:rPr>
            <w:rStyle w:val="ac"/>
            <w:rFonts w:ascii="Times New Roman" w:hAnsi="Times New Roman" w:cs="Times New Roman"/>
            <w:sz w:val="28"/>
            <w:szCs w:val="28"/>
          </w:rPr>
          <w:t>https://vseskazki.su/rasskazi-zoschenko/zolotye-slova.html</w:t>
        </w:r>
      </w:hyperlink>
      <w:r w:rsidR="00337590" w:rsidRPr="004A2356">
        <w:rPr>
          <w:rFonts w:ascii="Times New Roman" w:hAnsi="Times New Roman" w:cs="Times New Roman"/>
          <w:sz w:val="28"/>
          <w:szCs w:val="28"/>
        </w:rPr>
        <w:t>)</w:t>
      </w:r>
      <w:r w:rsidR="00337590">
        <w:rPr>
          <w:rFonts w:ascii="Times New Roman" w:hAnsi="Times New Roman" w:cs="Times New Roman"/>
          <w:i/>
          <w:sz w:val="28"/>
          <w:szCs w:val="28"/>
        </w:rPr>
        <w:t>.</w:t>
      </w:r>
      <w:r w:rsidR="004D273C" w:rsidRPr="004D273C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D273C" w:rsidRPr="0014296C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8"/>
      </w:r>
    </w:p>
    <w:p w:rsidR="00C22F66" w:rsidRDefault="00AC59E2" w:rsidP="00254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D65A0">
        <w:rPr>
          <w:rFonts w:ascii="Times New Roman" w:hAnsi="Times New Roman" w:cs="Times New Roman"/>
          <w:sz w:val="28"/>
          <w:szCs w:val="28"/>
        </w:rPr>
        <w:t>Совместные ужины со взрослыми – любимое занятие детей.</w:t>
      </w:r>
    </w:p>
    <w:p w:rsidR="009D65A0" w:rsidRDefault="009D65A0" w:rsidP="00254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Спасение пожарного: рассказ начальника.</w:t>
      </w:r>
    </w:p>
    <w:p w:rsidR="009D65A0" w:rsidRDefault="009D65A0" w:rsidP="00254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Лёля и Минька вступают в диалог.</w:t>
      </w:r>
    </w:p>
    <w:p w:rsidR="009D65A0" w:rsidRPr="00254D46" w:rsidRDefault="009D65A0" w:rsidP="00254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4D46">
        <w:rPr>
          <w:rFonts w:ascii="Times New Roman" w:hAnsi="Times New Roman" w:cs="Times New Roman"/>
          <w:sz w:val="28"/>
          <w:szCs w:val="28"/>
        </w:rPr>
        <w:t>.Запрет и новое разрешение отца на совместные ужины детей со взрослыми.</w:t>
      </w:r>
    </w:p>
    <w:p w:rsidR="009D65A0" w:rsidRPr="00254D46" w:rsidRDefault="009D65A0" w:rsidP="00254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46">
        <w:rPr>
          <w:rFonts w:ascii="Times New Roman" w:hAnsi="Times New Roman" w:cs="Times New Roman"/>
          <w:sz w:val="28"/>
          <w:szCs w:val="28"/>
        </w:rPr>
        <w:t>5. Испорченный чай</w:t>
      </w:r>
      <w:r w:rsidR="00337590" w:rsidRPr="00254D46">
        <w:rPr>
          <w:rFonts w:ascii="Times New Roman" w:hAnsi="Times New Roman" w:cs="Times New Roman"/>
          <w:sz w:val="28"/>
          <w:szCs w:val="28"/>
        </w:rPr>
        <w:t>.</w:t>
      </w:r>
    </w:p>
    <w:p w:rsidR="009D65A0" w:rsidRPr="00254D46" w:rsidRDefault="009D65A0" w:rsidP="00254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46">
        <w:rPr>
          <w:rFonts w:ascii="Times New Roman" w:hAnsi="Times New Roman" w:cs="Times New Roman"/>
          <w:sz w:val="28"/>
          <w:szCs w:val="28"/>
        </w:rPr>
        <w:t>6. Гнев важного гостя</w:t>
      </w:r>
      <w:r w:rsidR="00337590" w:rsidRPr="00254D46">
        <w:rPr>
          <w:rFonts w:ascii="Times New Roman" w:hAnsi="Times New Roman" w:cs="Times New Roman"/>
          <w:sz w:val="28"/>
          <w:szCs w:val="28"/>
        </w:rPr>
        <w:t>.</w:t>
      </w:r>
    </w:p>
    <w:p w:rsidR="009D65A0" w:rsidRPr="00254D46" w:rsidRDefault="00337590" w:rsidP="00254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46">
        <w:rPr>
          <w:rFonts w:ascii="Times New Roman" w:hAnsi="Times New Roman" w:cs="Times New Roman"/>
          <w:sz w:val="28"/>
          <w:szCs w:val="28"/>
        </w:rPr>
        <w:t>7. Не гадкие, а глупые дети.</w:t>
      </w:r>
    </w:p>
    <w:p w:rsidR="00337590" w:rsidRPr="00254D46" w:rsidRDefault="00337590" w:rsidP="00254D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D46">
        <w:rPr>
          <w:rFonts w:ascii="Times New Roman" w:hAnsi="Times New Roman" w:cs="Times New Roman"/>
          <w:b/>
          <w:i/>
          <w:sz w:val="28"/>
          <w:szCs w:val="28"/>
        </w:rPr>
        <w:t>4. Разбор домашнего задания</w:t>
      </w:r>
      <w:r w:rsidR="007C275F" w:rsidRPr="00254D4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7E5D" w:rsidRDefault="004A4299" w:rsidP="00254D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46">
        <w:rPr>
          <w:rFonts w:ascii="Times New Roman" w:eastAsia="Times New Roman" w:hAnsi="Times New Roman"/>
          <w:b/>
          <w:sz w:val="28"/>
          <w:szCs w:val="28"/>
          <w:lang w:eastAsia="ru-RU"/>
        </w:rPr>
        <w:t>***</w:t>
      </w:r>
      <w:r w:rsidRPr="00254D4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37590" w:rsidRPr="00254D46">
        <w:rPr>
          <w:rFonts w:ascii="Times New Roman" w:hAnsi="Times New Roman" w:cs="Times New Roman"/>
          <w:sz w:val="28"/>
          <w:szCs w:val="28"/>
        </w:rPr>
        <w:t xml:space="preserve">оставление план-схемы по содержанию рассказа </w:t>
      </w:r>
      <w:r w:rsidR="002E7E5D" w:rsidRPr="002E7E5D">
        <w:rPr>
          <w:rFonts w:ascii="Times New Roman" w:hAnsi="Times New Roman" w:cs="Times New Roman"/>
          <w:sz w:val="28"/>
          <w:szCs w:val="28"/>
        </w:rPr>
        <w:t>М.М. Зощенко «Золотые слова»</w:t>
      </w:r>
      <w:r w:rsidR="002E7E5D">
        <w:rPr>
          <w:rFonts w:ascii="Times New Roman" w:hAnsi="Times New Roman" w:cs="Times New Roman"/>
          <w:sz w:val="28"/>
          <w:szCs w:val="28"/>
        </w:rPr>
        <w:t xml:space="preserve"> </w:t>
      </w:r>
      <w:r w:rsidR="00337590" w:rsidRPr="00254D46">
        <w:rPr>
          <w:rFonts w:ascii="Times New Roman" w:hAnsi="Times New Roman" w:cs="Times New Roman"/>
          <w:sz w:val="28"/>
          <w:szCs w:val="28"/>
        </w:rPr>
        <w:t>с помощью условных обозначений и опорных слов, словосочетаний, предложений</w:t>
      </w:r>
      <w:r w:rsidRPr="00254D46">
        <w:rPr>
          <w:rFonts w:ascii="Times New Roman" w:hAnsi="Times New Roman" w:cs="Times New Roman"/>
          <w:sz w:val="28"/>
          <w:szCs w:val="28"/>
        </w:rPr>
        <w:t>.</w:t>
      </w:r>
      <w:r w:rsidR="00794FF7" w:rsidRPr="00254D46">
        <w:rPr>
          <w:rFonts w:ascii="Times New Roman" w:hAnsi="Times New Roman" w:cs="Times New Roman"/>
          <w:sz w:val="28"/>
          <w:szCs w:val="28"/>
        </w:rPr>
        <w:t xml:space="preserve"> </w:t>
      </w:r>
      <w:r w:rsidR="00794FF7" w:rsidRPr="00254D46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</w:p>
    <w:p w:rsidR="002E7E5D" w:rsidRDefault="002E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677C" w:rsidRPr="00254D46" w:rsidRDefault="0019677C" w:rsidP="00254D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D46">
        <w:rPr>
          <w:rFonts w:ascii="Times New Roman" w:hAnsi="Times New Roman" w:cs="Times New Roman"/>
          <w:b/>
          <w:sz w:val="28"/>
          <w:szCs w:val="28"/>
        </w:rPr>
        <w:lastRenderedPageBreak/>
        <w:t>План-схема к рассказу</w:t>
      </w:r>
      <w:r w:rsidRPr="00254D46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</w:p>
    <w:p w:rsidR="00936A53" w:rsidRPr="00936A53" w:rsidRDefault="00936A53" w:rsidP="00254D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86475" cy="4733737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465" cy="476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E5D" w:rsidRDefault="002E7E5D" w:rsidP="0017452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7590" w:rsidRPr="004A2356" w:rsidRDefault="004A4299" w:rsidP="00174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99">
        <w:rPr>
          <w:rFonts w:ascii="Times New Roman" w:eastAsia="Times New Roman" w:hAnsi="Times New Roman"/>
          <w:b/>
          <w:sz w:val="28"/>
          <w:szCs w:val="28"/>
          <w:lang w:eastAsia="ru-RU"/>
        </w:rPr>
        <w:t>***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37590">
        <w:rPr>
          <w:rFonts w:ascii="Times New Roman" w:eastAsia="Times New Roman" w:hAnsi="Times New Roman"/>
          <w:sz w:val="28"/>
          <w:szCs w:val="28"/>
          <w:lang w:eastAsia="ru-RU"/>
        </w:rPr>
        <w:t>бъяснение значени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37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словосочетаний по </w:t>
      </w:r>
      <w:r w:rsidR="00337590">
        <w:rPr>
          <w:rFonts w:ascii="Times New Roman" w:eastAsia="Times New Roman" w:hAnsi="Times New Roman"/>
          <w:sz w:val="28"/>
          <w:szCs w:val="28"/>
          <w:lang w:eastAsia="ru-RU"/>
        </w:rPr>
        <w:t>фразеологи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ческому словарю </w:t>
      </w:r>
      <w:r w:rsidR="0033759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37590">
        <w:rPr>
          <w:rFonts w:ascii="Times New Roman" w:hAnsi="Times New Roman" w:cs="Times New Roman"/>
          <w:sz w:val="28"/>
          <w:szCs w:val="28"/>
        </w:rPr>
        <w:t>составление с ними предложений: «золотые слова», «золотые руки», «золотое сердце», «золотой характер»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590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99">
        <w:rPr>
          <w:rFonts w:ascii="Times New Roman" w:hAnsi="Times New Roman" w:cs="Times New Roman"/>
          <w:b/>
          <w:sz w:val="28"/>
          <w:szCs w:val="28"/>
        </w:rPr>
        <w:t>золотые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299">
        <w:rPr>
          <w:rFonts w:ascii="Times New Roman" w:hAnsi="Times New Roman" w:cs="Times New Roman"/>
          <w:sz w:val="24"/>
          <w:szCs w:val="24"/>
        </w:rPr>
        <w:t>(значение по словарю)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337590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4299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99">
        <w:rPr>
          <w:rFonts w:ascii="Times New Roman" w:hAnsi="Times New Roman" w:cs="Times New Roman"/>
          <w:i/>
          <w:sz w:val="28"/>
          <w:szCs w:val="28"/>
        </w:rPr>
        <w:lastRenderedPageBreak/>
        <w:t>Предложение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</w:t>
      </w:r>
    </w:p>
    <w:p w:rsidR="004A4299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4299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99">
        <w:rPr>
          <w:rFonts w:ascii="Times New Roman" w:hAnsi="Times New Roman" w:cs="Times New Roman"/>
          <w:b/>
          <w:sz w:val="28"/>
          <w:szCs w:val="28"/>
        </w:rPr>
        <w:t>золотые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299">
        <w:rPr>
          <w:rFonts w:ascii="Times New Roman" w:hAnsi="Times New Roman" w:cs="Times New Roman"/>
          <w:sz w:val="24"/>
          <w:szCs w:val="24"/>
        </w:rPr>
        <w:t>(значение по словарю)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4A4299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4299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99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</w:t>
      </w:r>
    </w:p>
    <w:p w:rsidR="00337590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4299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99">
        <w:rPr>
          <w:rFonts w:ascii="Times New Roman" w:hAnsi="Times New Roman" w:cs="Times New Roman"/>
          <w:b/>
          <w:sz w:val="28"/>
          <w:szCs w:val="28"/>
        </w:rPr>
        <w:t>золотое сердце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299">
        <w:rPr>
          <w:rFonts w:ascii="Times New Roman" w:hAnsi="Times New Roman" w:cs="Times New Roman"/>
          <w:sz w:val="24"/>
          <w:szCs w:val="24"/>
        </w:rPr>
        <w:t>(значение по словарю)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4A4299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4299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99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</w:t>
      </w:r>
    </w:p>
    <w:p w:rsidR="00337590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4299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99">
        <w:rPr>
          <w:rFonts w:ascii="Times New Roman" w:hAnsi="Times New Roman" w:cs="Times New Roman"/>
          <w:b/>
          <w:sz w:val="28"/>
          <w:szCs w:val="28"/>
        </w:rPr>
        <w:t>золотой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4299">
        <w:rPr>
          <w:rFonts w:ascii="Times New Roman" w:hAnsi="Times New Roman" w:cs="Times New Roman"/>
          <w:sz w:val="24"/>
          <w:szCs w:val="24"/>
        </w:rPr>
        <w:t>(значение по словарю)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4A4299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A4299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99">
        <w:rPr>
          <w:rFonts w:ascii="Times New Roman" w:hAnsi="Times New Roman" w:cs="Times New Roman"/>
          <w:i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</w:t>
      </w:r>
    </w:p>
    <w:p w:rsidR="00337590" w:rsidRDefault="004A4299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D227B" w:rsidRPr="00573B43" w:rsidRDefault="00AD227B" w:rsidP="001745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43">
        <w:rPr>
          <w:rFonts w:ascii="Times New Roman" w:hAnsi="Times New Roman" w:cs="Times New Roman"/>
          <w:b/>
          <w:sz w:val="28"/>
          <w:szCs w:val="28"/>
        </w:rPr>
        <w:t>План урока № 2</w:t>
      </w:r>
      <w:r w:rsidR="00CF47AB" w:rsidRPr="0014296C">
        <w:rPr>
          <w:rStyle w:val="a9"/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ootnoteReference w:id="11"/>
      </w:r>
    </w:p>
    <w:p w:rsidR="00AD227B" w:rsidRPr="004A2356" w:rsidRDefault="00AD227B" w:rsidP="00174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hAnsi="Times New Roman" w:cs="Times New Roman"/>
          <w:sz w:val="28"/>
          <w:szCs w:val="28"/>
        </w:rPr>
        <w:t>1.Фонетическая зарядка.</w:t>
      </w:r>
    </w:p>
    <w:p w:rsidR="00AD227B" w:rsidRDefault="00AD227B" w:rsidP="00EB5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hAnsi="Times New Roman" w:cs="Times New Roman"/>
          <w:sz w:val="28"/>
          <w:szCs w:val="28"/>
        </w:rPr>
        <w:t xml:space="preserve">2. Проверка домашнего задания: </w:t>
      </w:r>
      <w:r>
        <w:rPr>
          <w:rFonts w:ascii="Times New Roman" w:hAnsi="Times New Roman" w:cs="Times New Roman"/>
          <w:sz w:val="28"/>
          <w:szCs w:val="28"/>
        </w:rPr>
        <w:t>установленных значений фразеологизмов и составленных предложений.</w:t>
      </w:r>
    </w:p>
    <w:p w:rsidR="00EB5D6C" w:rsidRPr="007E492E" w:rsidRDefault="00EB5D6C" w:rsidP="00EB5D6C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E492E">
        <w:rPr>
          <w:i/>
          <w:sz w:val="28"/>
          <w:szCs w:val="28"/>
        </w:rPr>
        <w:t>Зарядка для глаз.</w:t>
      </w:r>
    </w:p>
    <w:p w:rsidR="00AD227B" w:rsidRDefault="00A70EA5" w:rsidP="00EB5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Выполнение упражнений:</w:t>
      </w:r>
    </w:p>
    <w:p w:rsidR="00A70EA5" w:rsidRPr="00516807" w:rsidRDefault="00A70EA5" w:rsidP="00EB5D6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6807">
        <w:rPr>
          <w:rFonts w:ascii="Times New Roman" w:eastAsia="Times New Roman" w:hAnsi="Times New Roman"/>
          <w:sz w:val="28"/>
          <w:szCs w:val="28"/>
          <w:lang w:eastAsia="ru-RU"/>
        </w:rPr>
        <w:t>установление влияния событий на смену эмоций детей-героев рассказа;</w:t>
      </w:r>
    </w:p>
    <w:p w:rsidR="00A70EA5" w:rsidRDefault="002859A6" w:rsidP="00EB5D6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807">
        <w:rPr>
          <w:rFonts w:ascii="Times New Roman" w:eastAsia="Times New Roman" w:hAnsi="Times New Roman"/>
          <w:sz w:val="28"/>
          <w:szCs w:val="28"/>
          <w:lang w:eastAsia="ru-RU"/>
        </w:rPr>
        <w:t>– выбор другого названия рассказа,</w:t>
      </w:r>
    </w:p>
    <w:p w:rsidR="00EB5D6C" w:rsidRPr="00EB5D6C" w:rsidRDefault="00EB5D6C" w:rsidP="00EB5D6C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B5D6C">
        <w:rPr>
          <w:i/>
          <w:sz w:val="28"/>
          <w:szCs w:val="28"/>
        </w:rPr>
        <w:lastRenderedPageBreak/>
        <w:t>динамическая пауза;</w:t>
      </w:r>
    </w:p>
    <w:p w:rsidR="002859A6" w:rsidRPr="00516807" w:rsidRDefault="002859A6" w:rsidP="00EB5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0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516807">
        <w:rPr>
          <w:rFonts w:ascii="Times New Roman" w:hAnsi="Times New Roman" w:cs="Times New Roman"/>
          <w:sz w:val="28"/>
          <w:szCs w:val="28"/>
        </w:rPr>
        <w:t xml:space="preserve"> подбор однокоренных слов к заданному слову</w:t>
      </w:r>
      <w:r w:rsidR="00516807" w:rsidRPr="00516807">
        <w:rPr>
          <w:rFonts w:ascii="Times New Roman" w:hAnsi="Times New Roman" w:cs="Times New Roman"/>
          <w:sz w:val="28"/>
          <w:szCs w:val="28"/>
        </w:rPr>
        <w:t>,</w:t>
      </w:r>
    </w:p>
    <w:p w:rsidR="00215B69" w:rsidRDefault="00215B69" w:rsidP="00EB5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8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16807" w:rsidRPr="00516807">
        <w:rPr>
          <w:rFonts w:ascii="Times New Roman" w:hAnsi="Times New Roman" w:cs="Times New Roman"/>
          <w:sz w:val="28"/>
          <w:szCs w:val="28"/>
        </w:rPr>
        <w:t>составление предложений.</w:t>
      </w:r>
    </w:p>
    <w:p w:rsidR="00A70EA5" w:rsidRDefault="00A70EA5" w:rsidP="00EB5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Устный пересказ текста по самостоятельно составленным графическим схемам.</w:t>
      </w:r>
    </w:p>
    <w:p w:rsidR="002E7E5D" w:rsidRDefault="002859A6" w:rsidP="001745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0EA5" w:rsidRPr="004A2356">
        <w:rPr>
          <w:rFonts w:ascii="Times New Roman" w:hAnsi="Times New Roman" w:cs="Times New Roman"/>
          <w:sz w:val="28"/>
          <w:szCs w:val="28"/>
        </w:rPr>
        <w:t>. Разбор домашнего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E5D" w:rsidRDefault="002E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9A6" w:rsidRDefault="002859A6" w:rsidP="001745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7590">
        <w:rPr>
          <w:rFonts w:ascii="Times New Roman" w:hAnsi="Times New Roman" w:cs="Times New Roman"/>
          <w:b/>
          <w:i/>
          <w:sz w:val="28"/>
          <w:szCs w:val="28"/>
        </w:rPr>
        <w:lastRenderedPageBreak/>
        <w:t>1. Фонетическая зарядка</w:t>
      </w:r>
    </w:p>
    <w:p w:rsidR="00F27900" w:rsidRDefault="00F27900" w:rsidP="002859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76575" cy="22479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 cstate="print"/>
                    <a:srcRect t="4195" b="13288"/>
                    <a:stretch/>
                  </pic:blipFill>
                  <pic:spPr bwMode="auto">
                    <a:xfrm>
                      <a:off x="0" y="0"/>
                      <a:ext cx="307657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70EA5" w:rsidRPr="00573B43" w:rsidRDefault="00573B43" w:rsidP="00EB5D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B43">
        <w:rPr>
          <w:rFonts w:ascii="Times New Roman" w:hAnsi="Times New Roman" w:cs="Times New Roman"/>
          <w:b/>
          <w:i/>
          <w:sz w:val="28"/>
          <w:szCs w:val="28"/>
        </w:rPr>
        <w:t xml:space="preserve">2. Проверка домашнего задания: </w:t>
      </w:r>
    </w:p>
    <w:p w:rsidR="00A70EA5" w:rsidRDefault="00573B43" w:rsidP="00EB5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прочитать записанные толкования фразеологизмов</w:t>
      </w:r>
      <w:r w:rsidR="00CF47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0EA5" w:rsidRDefault="00573B43" w:rsidP="00EB5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прочитать составленные предложения.</w:t>
      </w:r>
    </w:p>
    <w:p w:rsidR="00A70EA5" w:rsidRPr="00573B43" w:rsidRDefault="00573B43" w:rsidP="00EB5D6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3B43">
        <w:rPr>
          <w:rFonts w:ascii="Times New Roman" w:hAnsi="Times New Roman" w:cs="Times New Roman"/>
          <w:b/>
          <w:i/>
          <w:sz w:val="28"/>
          <w:szCs w:val="28"/>
        </w:rPr>
        <w:t>3. Выполнение упражнений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3B43" w:rsidRDefault="009A1D29" w:rsidP="00EB5D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D2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0" o:spid="_x0000_s1030" style="position:absolute;left:0;text-align:left;margin-left:320.55pt;margin-top:94.5pt;width:159.75pt;height:197.25pt;z-index:251812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" filled="f" strokecolor="#0d0d0d" strokeweight="3pt">
            <v:textbox>
              <w:txbxContent>
                <w:p w:rsidR="00B47547" w:rsidRPr="00215B69" w:rsidRDefault="00B47547" w:rsidP="00573B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215B69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Справочные слова</w:t>
                  </w:r>
                </w:p>
                <w:p w:rsidR="00B47547" w:rsidRPr="00215B69" w:rsidRDefault="00B47547" w:rsidP="0057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*</w:t>
                  </w:r>
                  <w:r w:rsidRPr="00215B69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Восхищение, доверие.</w:t>
                  </w:r>
                </w:p>
                <w:p w:rsidR="00B47547" w:rsidRPr="00215B69" w:rsidRDefault="00B47547" w:rsidP="0057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*</w:t>
                  </w:r>
                  <w:r w:rsidRPr="00215B69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Горе, грусть, печаль.</w:t>
                  </w:r>
                </w:p>
                <w:p w:rsidR="00B47547" w:rsidRPr="00215B69" w:rsidRDefault="00B47547" w:rsidP="0057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*</w:t>
                  </w:r>
                  <w:r w:rsidRPr="00215B69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Ужас, страх, тревога.</w:t>
                  </w:r>
                </w:p>
                <w:p w:rsidR="00B47547" w:rsidRPr="00215B69" w:rsidRDefault="00B47547" w:rsidP="0057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*</w:t>
                  </w:r>
                  <w:r w:rsidRPr="00215B69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Гнев, злость, огорчение, досада, разочарование, обида.</w:t>
                  </w:r>
                </w:p>
                <w:p w:rsidR="00B47547" w:rsidRPr="00215B69" w:rsidRDefault="00B47547" w:rsidP="0057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*</w:t>
                  </w:r>
                  <w:r w:rsidRPr="00215B69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Изумление, удивление.</w:t>
                  </w:r>
                </w:p>
                <w:p w:rsidR="00B47547" w:rsidRPr="00215B69" w:rsidRDefault="00B47547" w:rsidP="0057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*</w:t>
                  </w:r>
                  <w:r w:rsidRPr="00215B69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Счастье, восторг, радость.</w:t>
                  </w:r>
                </w:p>
                <w:p w:rsidR="00B47547" w:rsidRPr="00215B69" w:rsidRDefault="00B47547" w:rsidP="0057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*</w:t>
                  </w:r>
                  <w:r w:rsidRPr="00215B69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Стыд, вина, смущение.</w:t>
                  </w:r>
                </w:p>
                <w:p w:rsidR="00B47547" w:rsidRPr="00215B69" w:rsidRDefault="00B47547" w:rsidP="0057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*</w:t>
                  </w:r>
                  <w:r w:rsidRPr="00215B69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Скука, нетерпеливость.</w:t>
                  </w:r>
                </w:p>
                <w:p w:rsidR="00B47547" w:rsidRDefault="00B47547" w:rsidP="00573B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*</w:t>
                  </w:r>
                  <w:r w:rsidRPr="00215B69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Неуверенность, сомнение, недоверие.</w:t>
                  </w:r>
                </w:p>
              </w:txbxContent>
            </v:textbox>
            <w10:wrap anchorx="margin"/>
          </v:rect>
        </w:pict>
      </w:r>
      <w:r w:rsidR="00573B43" w:rsidRPr="000F28AA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 w:rsidR="00573B43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573B43" w:rsidRPr="00FC626B">
        <w:rPr>
          <w:rFonts w:ascii="Times New Roman" w:hAnsi="Times New Roman" w:cs="Times New Roman"/>
          <w:i/>
          <w:sz w:val="28"/>
          <w:szCs w:val="28"/>
        </w:rPr>
        <w:t>.</w:t>
      </w:r>
      <w:r w:rsidR="00573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7900">
        <w:rPr>
          <w:rFonts w:ascii="Times New Roman" w:hAnsi="Times New Roman" w:cs="Times New Roman"/>
          <w:i/>
          <w:sz w:val="28"/>
          <w:szCs w:val="28"/>
        </w:rPr>
        <w:t>З</w:t>
      </w:r>
      <w:r w:rsidR="00573B43">
        <w:rPr>
          <w:rFonts w:ascii="Times New Roman" w:hAnsi="Times New Roman" w:cs="Times New Roman"/>
          <w:i/>
          <w:sz w:val="28"/>
          <w:szCs w:val="28"/>
        </w:rPr>
        <w:t xml:space="preserve">аписать в таблицу </w:t>
      </w:r>
      <w:r w:rsidR="00F27900">
        <w:rPr>
          <w:rFonts w:ascii="Times New Roman" w:hAnsi="Times New Roman" w:cs="Times New Roman"/>
          <w:i/>
          <w:sz w:val="28"/>
          <w:szCs w:val="28"/>
        </w:rPr>
        <w:t>эмоции и чувства</w:t>
      </w:r>
      <w:r w:rsidR="00573B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7900">
        <w:rPr>
          <w:rFonts w:ascii="Times New Roman" w:hAnsi="Times New Roman" w:cs="Times New Roman"/>
          <w:i/>
          <w:sz w:val="28"/>
          <w:szCs w:val="28"/>
        </w:rPr>
        <w:t>детей, которые они испытывают в разных ситуациях</w:t>
      </w:r>
      <w:r w:rsidR="00573B43">
        <w:rPr>
          <w:rFonts w:ascii="Times New Roman" w:hAnsi="Times New Roman" w:cs="Times New Roman"/>
          <w:i/>
          <w:sz w:val="28"/>
          <w:szCs w:val="28"/>
        </w:rPr>
        <w:t>. При затруднениях использовать справочные слова: выбирать из них только те, которые подходят к ситуации</w:t>
      </w:r>
      <w:r w:rsidR="00215B69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Ind w:w="679" w:type="dxa"/>
        <w:tblLook w:val="04A0"/>
      </w:tblPr>
      <w:tblGrid>
        <w:gridCol w:w="3285"/>
        <w:gridCol w:w="1985"/>
      </w:tblGrid>
      <w:tr w:rsidR="00573B43" w:rsidTr="00D4179C">
        <w:tc>
          <w:tcPr>
            <w:tcW w:w="3285" w:type="dxa"/>
            <w:tcBorders>
              <w:top w:val="single" w:sz="24" w:space="0" w:color="000000"/>
              <w:left w:val="single" w:sz="24" w:space="0" w:color="000000"/>
            </w:tcBorders>
          </w:tcPr>
          <w:p w:rsidR="00573B43" w:rsidRPr="002E7E5D" w:rsidRDefault="00573B43" w:rsidP="00B2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5D">
              <w:rPr>
                <w:rFonts w:ascii="Times New Roman" w:hAnsi="Times New Roman" w:cs="Times New Roman"/>
                <w:sz w:val="28"/>
                <w:szCs w:val="28"/>
              </w:rPr>
              <w:t>События</w:t>
            </w:r>
          </w:p>
        </w:tc>
        <w:tc>
          <w:tcPr>
            <w:tcW w:w="1985" w:type="dxa"/>
            <w:tcBorders>
              <w:top w:val="single" w:sz="24" w:space="0" w:color="000000"/>
              <w:right w:val="single" w:sz="24" w:space="0" w:color="000000"/>
            </w:tcBorders>
          </w:tcPr>
          <w:p w:rsidR="00573B43" w:rsidRPr="002E7E5D" w:rsidRDefault="00573B43" w:rsidP="00B23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E5D">
              <w:rPr>
                <w:rFonts w:ascii="Times New Roman" w:hAnsi="Times New Roman" w:cs="Times New Roman"/>
                <w:sz w:val="28"/>
                <w:szCs w:val="28"/>
              </w:rPr>
              <w:t xml:space="preserve">Эмоции </w:t>
            </w:r>
            <w:r w:rsidR="000677D5" w:rsidRPr="002E7E5D">
              <w:rPr>
                <w:rFonts w:ascii="Times New Roman" w:hAnsi="Times New Roman" w:cs="Times New Roman"/>
                <w:sz w:val="28"/>
                <w:szCs w:val="28"/>
              </w:rPr>
              <w:t xml:space="preserve">и чувства </w:t>
            </w:r>
            <w:r w:rsidRPr="002E7E5D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</w:p>
        </w:tc>
      </w:tr>
      <w:tr w:rsidR="00573B43" w:rsidTr="00D4179C">
        <w:tc>
          <w:tcPr>
            <w:tcW w:w="3285" w:type="dxa"/>
            <w:tcBorders>
              <w:left w:val="single" w:sz="24" w:space="0" w:color="000000"/>
            </w:tcBorders>
          </w:tcPr>
          <w:p w:rsidR="00573B43" w:rsidRPr="002E7E5D" w:rsidRDefault="000677D5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E5D">
              <w:rPr>
                <w:rFonts w:ascii="Times New Roman" w:hAnsi="Times New Roman" w:cs="Times New Roman"/>
                <w:sz w:val="28"/>
                <w:szCs w:val="28"/>
              </w:rPr>
              <w:t>Совместные ужины со взрослыми.</w:t>
            </w:r>
          </w:p>
        </w:tc>
        <w:tc>
          <w:tcPr>
            <w:tcW w:w="1985" w:type="dxa"/>
            <w:tcBorders>
              <w:right w:val="single" w:sz="24" w:space="0" w:color="000000"/>
            </w:tcBorders>
          </w:tcPr>
          <w:p w:rsidR="00573B43" w:rsidRPr="002E7E5D" w:rsidRDefault="00573B43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B43" w:rsidTr="00D4179C">
        <w:tc>
          <w:tcPr>
            <w:tcW w:w="3285" w:type="dxa"/>
            <w:tcBorders>
              <w:left w:val="single" w:sz="24" w:space="0" w:color="000000"/>
            </w:tcBorders>
          </w:tcPr>
          <w:p w:rsidR="00573B43" w:rsidRPr="002E7E5D" w:rsidRDefault="000677D5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E5D">
              <w:rPr>
                <w:rFonts w:ascii="Times New Roman" w:hAnsi="Times New Roman" w:cs="Times New Roman"/>
                <w:sz w:val="28"/>
                <w:szCs w:val="28"/>
              </w:rPr>
              <w:t>Содержание рассказа папиного начальника.</w:t>
            </w:r>
          </w:p>
        </w:tc>
        <w:tc>
          <w:tcPr>
            <w:tcW w:w="1985" w:type="dxa"/>
            <w:tcBorders>
              <w:right w:val="single" w:sz="24" w:space="0" w:color="000000"/>
            </w:tcBorders>
          </w:tcPr>
          <w:p w:rsidR="00573B43" w:rsidRPr="002E7E5D" w:rsidRDefault="00573B43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B43" w:rsidTr="00D4179C">
        <w:tc>
          <w:tcPr>
            <w:tcW w:w="3285" w:type="dxa"/>
            <w:tcBorders>
              <w:left w:val="single" w:sz="24" w:space="0" w:color="000000"/>
            </w:tcBorders>
          </w:tcPr>
          <w:p w:rsidR="00573B43" w:rsidRPr="002E7E5D" w:rsidRDefault="000677D5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E5D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рассказа папиного начальника.</w:t>
            </w:r>
          </w:p>
        </w:tc>
        <w:tc>
          <w:tcPr>
            <w:tcW w:w="1985" w:type="dxa"/>
            <w:tcBorders>
              <w:right w:val="single" w:sz="24" w:space="0" w:color="000000"/>
            </w:tcBorders>
          </w:tcPr>
          <w:p w:rsidR="00573B43" w:rsidRPr="002E7E5D" w:rsidRDefault="00573B43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B43" w:rsidTr="00D4179C">
        <w:tc>
          <w:tcPr>
            <w:tcW w:w="3285" w:type="dxa"/>
            <w:tcBorders>
              <w:left w:val="single" w:sz="24" w:space="0" w:color="000000"/>
            </w:tcBorders>
          </w:tcPr>
          <w:p w:rsidR="00573B43" w:rsidRPr="002E7E5D" w:rsidRDefault="00B23234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E5D">
              <w:rPr>
                <w:rFonts w:ascii="Times New Roman" w:hAnsi="Times New Roman" w:cs="Times New Roman"/>
                <w:sz w:val="28"/>
                <w:szCs w:val="28"/>
              </w:rPr>
              <w:t>Гнев начальника после слов Лёли «Это что!».</w:t>
            </w:r>
          </w:p>
        </w:tc>
        <w:tc>
          <w:tcPr>
            <w:tcW w:w="1985" w:type="dxa"/>
            <w:tcBorders>
              <w:right w:val="single" w:sz="24" w:space="0" w:color="000000"/>
            </w:tcBorders>
          </w:tcPr>
          <w:p w:rsidR="00573B43" w:rsidRPr="002E7E5D" w:rsidRDefault="00573B43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B43" w:rsidTr="00D4179C">
        <w:tc>
          <w:tcPr>
            <w:tcW w:w="3285" w:type="dxa"/>
            <w:tcBorders>
              <w:left w:val="single" w:sz="24" w:space="0" w:color="000000"/>
            </w:tcBorders>
          </w:tcPr>
          <w:p w:rsidR="00573B43" w:rsidRPr="002E7E5D" w:rsidRDefault="00B23234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E5D">
              <w:rPr>
                <w:rFonts w:ascii="Times New Roman" w:hAnsi="Times New Roman" w:cs="Times New Roman"/>
                <w:sz w:val="28"/>
                <w:szCs w:val="28"/>
              </w:rPr>
              <w:t>Наказание Лёли: шлепок от мамы.</w:t>
            </w:r>
          </w:p>
        </w:tc>
        <w:tc>
          <w:tcPr>
            <w:tcW w:w="1985" w:type="dxa"/>
            <w:tcBorders>
              <w:right w:val="single" w:sz="24" w:space="0" w:color="000000"/>
            </w:tcBorders>
          </w:tcPr>
          <w:p w:rsidR="00573B43" w:rsidRPr="002E7E5D" w:rsidRDefault="00573B43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234" w:rsidTr="00D4179C">
        <w:tc>
          <w:tcPr>
            <w:tcW w:w="3285" w:type="dxa"/>
            <w:tcBorders>
              <w:left w:val="single" w:sz="24" w:space="0" w:color="000000"/>
            </w:tcBorders>
          </w:tcPr>
          <w:p w:rsidR="00B23234" w:rsidRPr="002E7E5D" w:rsidRDefault="00B23234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E5D">
              <w:rPr>
                <w:rFonts w:ascii="Times New Roman" w:hAnsi="Times New Roman" w:cs="Times New Roman"/>
                <w:sz w:val="28"/>
                <w:szCs w:val="28"/>
              </w:rPr>
              <w:t>Замечание бабушки, сделанное Лёле за её невежливое поведение.</w:t>
            </w:r>
          </w:p>
        </w:tc>
        <w:tc>
          <w:tcPr>
            <w:tcW w:w="1985" w:type="dxa"/>
            <w:tcBorders>
              <w:right w:val="single" w:sz="24" w:space="0" w:color="000000"/>
            </w:tcBorders>
          </w:tcPr>
          <w:p w:rsidR="00B23234" w:rsidRPr="002E7E5D" w:rsidRDefault="00B23234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B43" w:rsidTr="00D4179C">
        <w:tc>
          <w:tcPr>
            <w:tcW w:w="3285" w:type="dxa"/>
            <w:tcBorders>
              <w:left w:val="single" w:sz="24" w:space="0" w:color="000000"/>
              <w:bottom w:val="single" w:sz="24" w:space="0" w:color="000000"/>
            </w:tcBorders>
          </w:tcPr>
          <w:p w:rsidR="00573B43" w:rsidRPr="002E7E5D" w:rsidRDefault="000677D5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E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73B43" w:rsidRPr="002E7E5D">
              <w:rPr>
                <w:rFonts w:ascii="Times New Roman" w:hAnsi="Times New Roman" w:cs="Times New Roman"/>
                <w:sz w:val="28"/>
                <w:szCs w:val="28"/>
              </w:rPr>
              <w:t>апрет ужинать вместе со взрослыми</w:t>
            </w:r>
            <w:r w:rsidRPr="002E7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24" w:space="0" w:color="000000"/>
              <w:right w:val="single" w:sz="24" w:space="0" w:color="000000"/>
            </w:tcBorders>
          </w:tcPr>
          <w:p w:rsidR="00573B43" w:rsidRPr="002E7E5D" w:rsidRDefault="00573B43" w:rsidP="00AD2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3B43" w:rsidRDefault="00573B43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43" w:rsidRDefault="00F27900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8A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Упражнение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Pr="00FC626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Предложить и записать другое название рассказа. Устно объяснить свой выбор.</w:t>
      </w:r>
    </w:p>
    <w:p w:rsidR="00573B43" w:rsidRDefault="00227A05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73B43" w:rsidRDefault="00227A05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7A05" w:rsidRPr="005662F9" w:rsidRDefault="00227A05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A05">
        <w:rPr>
          <w:rFonts w:ascii="Times New Roman" w:hAnsi="Times New Roman" w:cs="Times New Roman"/>
          <w:i/>
          <w:sz w:val="28"/>
          <w:szCs w:val="28"/>
          <w:u w:val="single"/>
        </w:rPr>
        <w:t>Упражнение 3</w:t>
      </w:r>
      <w:r w:rsidRPr="005662F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С опорой на вопрос подобрать и з</w:t>
      </w:r>
      <w:r w:rsidRPr="005662F9">
        <w:rPr>
          <w:rFonts w:ascii="Times New Roman" w:hAnsi="Times New Roman" w:cs="Times New Roman"/>
          <w:i/>
          <w:sz w:val="28"/>
          <w:szCs w:val="28"/>
        </w:rPr>
        <w:t>аписать однокоренные слова к слову «</w:t>
      </w:r>
      <w:r>
        <w:rPr>
          <w:rFonts w:ascii="Times New Roman" w:hAnsi="Times New Roman" w:cs="Times New Roman"/>
          <w:i/>
          <w:sz w:val="28"/>
          <w:szCs w:val="28"/>
        </w:rPr>
        <w:t>глупость</w:t>
      </w:r>
      <w:r w:rsidRPr="005662F9">
        <w:rPr>
          <w:rFonts w:ascii="Times New Roman" w:hAnsi="Times New Roman" w:cs="Times New Roman"/>
          <w:i/>
          <w:sz w:val="28"/>
          <w:szCs w:val="28"/>
        </w:rPr>
        <w:t>»:</w:t>
      </w:r>
    </w:p>
    <w:p w:rsidR="00227A05" w:rsidRDefault="00227A05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Кто? ________________________________________________________</w:t>
      </w:r>
    </w:p>
    <w:p w:rsidR="00227A05" w:rsidRDefault="00227A05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Какой? ______________________________________________________</w:t>
      </w:r>
    </w:p>
    <w:p w:rsidR="00573B43" w:rsidRDefault="00227A05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Как? ________________________________________________________</w:t>
      </w:r>
    </w:p>
    <w:p w:rsidR="00516807" w:rsidRDefault="00227A05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7A05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Упражнение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5662F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Выписать из рассказа предложение со </w:t>
      </w:r>
      <w:r w:rsidRPr="005662F9">
        <w:rPr>
          <w:rFonts w:ascii="Times New Roman" w:hAnsi="Times New Roman" w:cs="Times New Roman"/>
          <w:i/>
          <w:sz w:val="28"/>
          <w:szCs w:val="28"/>
        </w:rPr>
        <w:t>словосочетанием «глупые замечания»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16807">
        <w:rPr>
          <w:rFonts w:ascii="Times New Roman" w:hAnsi="Times New Roman" w:cs="Times New Roman"/>
          <w:i/>
          <w:sz w:val="28"/>
          <w:szCs w:val="28"/>
        </w:rPr>
        <w:t>Какое значение слово «замечание» имеет в этом тексте?</w:t>
      </w:r>
    </w:p>
    <w:p w:rsidR="00227A05" w:rsidRDefault="009A1D29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D2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9" o:spid="_x0000_s1031" style="position:absolute;left:0;text-align:left;margin-left:317.55pt;margin-top:75.95pt;width:160.5pt;height:133.5pt;z-index:2518763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" filled="f" strokecolor="#0d0d0d" strokeweight="3pt">
            <v:textbox>
              <w:txbxContent>
                <w:p w:rsidR="00B47547" w:rsidRDefault="00B47547" w:rsidP="000B4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A70EA5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Словар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ик</w:t>
                  </w:r>
                </w:p>
                <w:p w:rsidR="00B47547" w:rsidRPr="00991EA8" w:rsidRDefault="00B47547" w:rsidP="000B41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47547" w:rsidRDefault="00B47547" w:rsidP="000B41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</w:pPr>
                  <w:r w:rsidRPr="00991EA8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</w:rPr>
                    <w:t>АМЕЧАНИЕ</w:t>
                  </w:r>
                </w:p>
                <w:p w:rsidR="00B47547" w:rsidRDefault="00B47547" w:rsidP="000B41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1) устное или письменное суждение, высказанная мысль;</w:t>
                  </w:r>
                </w:p>
                <w:p w:rsidR="00B47547" w:rsidRDefault="00B47547" w:rsidP="000B41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>2) выговор, порицание, указание на ошибку.</w:t>
                  </w:r>
                </w:p>
              </w:txbxContent>
            </v:textbox>
            <w10:wrap anchorx="margin"/>
          </v:rect>
        </w:pict>
      </w:r>
      <w:r w:rsidR="00227A05">
        <w:rPr>
          <w:rFonts w:ascii="Times New Roman" w:hAnsi="Times New Roman" w:cs="Times New Roman"/>
          <w:i/>
          <w:sz w:val="28"/>
          <w:szCs w:val="28"/>
        </w:rPr>
        <w:t>Самостоятельно с</w:t>
      </w:r>
      <w:r w:rsidR="00227A05" w:rsidRPr="005662F9">
        <w:rPr>
          <w:rFonts w:ascii="Times New Roman" w:hAnsi="Times New Roman" w:cs="Times New Roman"/>
          <w:i/>
          <w:sz w:val="28"/>
          <w:szCs w:val="28"/>
        </w:rPr>
        <w:t xml:space="preserve">оставить и записать </w:t>
      </w:r>
      <w:r w:rsidR="00516807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227A05" w:rsidRPr="005662F9">
        <w:rPr>
          <w:rFonts w:ascii="Times New Roman" w:hAnsi="Times New Roman" w:cs="Times New Roman"/>
          <w:i/>
          <w:sz w:val="28"/>
          <w:szCs w:val="28"/>
        </w:rPr>
        <w:t>предложени</w:t>
      </w:r>
      <w:r w:rsidR="00516807">
        <w:rPr>
          <w:rFonts w:ascii="Times New Roman" w:hAnsi="Times New Roman" w:cs="Times New Roman"/>
          <w:i/>
          <w:sz w:val="28"/>
          <w:szCs w:val="28"/>
        </w:rPr>
        <w:t>я</w:t>
      </w:r>
      <w:r w:rsidR="00227A05" w:rsidRPr="005662F9">
        <w:rPr>
          <w:rFonts w:ascii="Times New Roman" w:hAnsi="Times New Roman" w:cs="Times New Roman"/>
          <w:i/>
          <w:sz w:val="28"/>
          <w:szCs w:val="28"/>
        </w:rPr>
        <w:t xml:space="preserve"> со слово</w:t>
      </w:r>
      <w:r w:rsidR="00227A05">
        <w:rPr>
          <w:rFonts w:ascii="Times New Roman" w:hAnsi="Times New Roman" w:cs="Times New Roman"/>
          <w:i/>
          <w:sz w:val="28"/>
          <w:szCs w:val="28"/>
        </w:rPr>
        <w:t>м</w:t>
      </w:r>
      <w:r w:rsidR="00227A05" w:rsidRPr="005662F9">
        <w:rPr>
          <w:rFonts w:ascii="Times New Roman" w:hAnsi="Times New Roman" w:cs="Times New Roman"/>
          <w:i/>
          <w:sz w:val="28"/>
          <w:szCs w:val="28"/>
        </w:rPr>
        <w:t xml:space="preserve"> «замечания»</w:t>
      </w:r>
      <w:r w:rsidR="00516807">
        <w:rPr>
          <w:rFonts w:ascii="Times New Roman" w:hAnsi="Times New Roman" w:cs="Times New Roman"/>
          <w:i/>
          <w:sz w:val="28"/>
          <w:szCs w:val="28"/>
        </w:rPr>
        <w:t xml:space="preserve"> в разных значениях, которые указаны в словарике.</w:t>
      </w:r>
    </w:p>
    <w:tbl>
      <w:tblPr>
        <w:tblStyle w:val="a4"/>
        <w:tblW w:w="0" w:type="auto"/>
        <w:tblInd w:w="679" w:type="dxa"/>
        <w:tblLook w:val="04A0"/>
      </w:tblPr>
      <w:tblGrid>
        <w:gridCol w:w="5387"/>
      </w:tblGrid>
      <w:tr w:rsidR="000B416E" w:rsidTr="00D906EE">
        <w:tc>
          <w:tcPr>
            <w:tcW w:w="5387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B416E" w:rsidRDefault="000B416E" w:rsidP="000B4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416E" w:rsidTr="00D906EE">
        <w:tc>
          <w:tcPr>
            <w:tcW w:w="5387" w:type="dxa"/>
            <w:tcBorders>
              <w:left w:val="single" w:sz="24" w:space="0" w:color="000000"/>
              <w:right w:val="single" w:sz="24" w:space="0" w:color="000000"/>
            </w:tcBorders>
          </w:tcPr>
          <w:p w:rsidR="000B416E" w:rsidRDefault="000B416E" w:rsidP="000B4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416E" w:rsidTr="00D906EE">
        <w:tc>
          <w:tcPr>
            <w:tcW w:w="5387" w:type="dxa"/>
            <w:tcBorders>
              <w:left w:val="single" w:sz="24" w:space="0" w:color="000000"/>
              <w:right w:val="single" w:sz="24" w:space="0" w:color="000000"/>
            </w:tcBorders>
          </w:tcPr>
          <w:p w:rsidR="000B416E" w:rsidRDefault="000B416E" w:rsidP="000B4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416E" w:rsidTr="00D906EE">
        <w:tc>
          <w:tcPr>
            <w:tcW w:w="5387" w:type="dxa"/>
            <w:tcBorders>
              <w:left w:val="single" w:sz="24" w:space="0" w:color="000000"/>
              <w:right w:val="single" w:sz="24" w:space="0" w:color="000000"/>
            </w:tcBorders>
          </w:tcPr>
          <w:p w:rsidR="000B416E" w:rsidRDefault="000B416E" w:rsidP="000B4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416E" w:rsidTr="00D906EE">
        <w:tc>
          <w:tcPr>
            <w:tcW w:w="5387" w:type="dxa"/>
            <w:tcBorders>
              <w:left w:val="single" w:sz="24" w:space="0" w:color="000000"/>
              <w:right w:val="single" w:sz="24" w:space="0" w:color="000000"/>
            </w:tcBorders>
          </w:tcPr>
          <w:p w:rsidR="000B416E" w:rsidRDefault="000B416E" w:rsidP="000B4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B416E" w:rsidTr="00D906EE">
        <w:tc>
          <w:tcPr>
            <w:tcW w:w="5387" w:type="dxa"/>
            <w:tcBorders>
              <w:left w:val="single" w:sz="24" w:space="0" w:color="000000"/>
              <w:right w:val="single" w:sz="24" w:space="0" w:color="000000"/>
            </w:tcBorders>
          </w:tcPr>
          <w:p w:rsidR="000B416E" w:rsidRDefault="000B416E" w:rsidP="000B4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06EE" w:rsidTr="00D906EE">
        <w:tc>
          <w:tcPr>
            <w:tcW w:w="5387" w:type="dxa"/>
            <w:tcBorders>
              <w:left w:val="single" w:sz="24" w:space="0" w:color="000000"/>
              <w:right w:val="single" w:sz="24" w:space="0" w:color="000000"/>
            </w:tcBorders>
          </w:tcPr>
          <w:p w:rsidR="00D906EE" w:rsidRDefault="00D906EE" w:rsidP="000B4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06EE" w:rsidTr="00D906EE">
        <w:tc>
          <w:tcPr>
            <w:tcW w:w="5387" w:type="dxa"/>
            <w:tcBorders>
              <w:left w:val="single" w:sz="24" w:space="0" w:color="000000"/>
              <w:right w:val="single" w:sz="24" w:space="0" w:color="000000"/>
            </w:tcBorders>
          </w:tcPr>
          <w:p w:rsidR="00D906EE" w:rsidRDefault="00D906EE" w:rsidP="000B4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06EE" w:rsidTr="00D906EE">
        <w:tc>
          <w:tcPr>
            <w:tcW w:w="5387" w:type="dxa"/>
            <w:tcBorders>
              <w:left w:val="single" w:sz="24" w:space="0" w:color="000000"/>
              <w:right w:val="single" w:sz="24" w:space="0" w:color="000000"/>
            </w:tcBorders>
          </w:tcPr>
          <w:p w:rsidR="00D906EE" w:rsidRDefault="00D906EE" w:rsidP="000B4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6807" w:rsidTr="00D906EE">
        <w:tc>
          <w:tcPr>
            <w:tcW w:w="5387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16807" w:rsidRDefault="00516807" w:rsidP="000B41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B416E" w:rsidRDefault="000B416E" w:rsidP="000B41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416E" w:rsidRPr="007C275F" w:rsidRDefault="00516807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75F">
        <w:rPr>
          <w:rFonts w:ascii="Times New Roman" w:hAnsi="Times New Roman" w:cs="Times New Roman"/>
          <w:b/>
          <w:i/>
          <w:sz w:val="28"/>
          <w:szCs w:val="28"/>
        </w:rPr>
        <w:t>4. Устный пересказ текста по план-схеме.</w:t>
      </w:r>
    </w:p>
    <w:p w:rsidR="00516807" w:rsidRDefault="00516807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75F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C275F">
        <w:rPr>
          <w:rFonts w:ascii="Times New Roman" w:hAnsi="Times New Roman" w:cs="Times New Roman"/>
          <w:i/>
          <w:sz w:val="28"/>
          <w:szCs w:val="28"/>
        </w:rPr>
        <w:t>кратко пересказать текст по схеме, подготовленной при выполнении домашнего задания.</w:t>
      </w:r>
    </w:p>
    <w:p w:rsidR="000B416E" w:rsidRDefault="007C275F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337590">
        <w:rPr>
          <w:rFonts w:ascii="Times New Roman" w:hAnsi="Times New Roman" w:cs="Times New Roman"/>
          <w:b/>
          <w:i/>
          <w:sz w:val="28"/>
          <w:szCs w:val="28"/>
        </w:rPr>
        <w:t>. Разбор домашнего задания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B416E" w:rsidRPr="007C275F" w:rsidRDefault="007C275F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Написать краткое изложение </w:t>
      </w:r>
      <w:r w:rsidRPr="007C275F">
        <w:rPr>
          <w:rFonts w:ascii="Times New Roman" w:hAnsi="Times New Roman" w:cs="Times New Roman"/>
          <w:i/>
          <w:sz w:val="28"/>
          <w:szCs w:val="28"/>
        </w:rPr>
        <w:t>рассказа М.М. Зощенко «Золотые слова»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план-схему и словесный план к уроку № 1.</w:t>
      </w:r>
    </w:p>
    <w:p w:rsidR="00227A05" w:rsidRDefault="00227A05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7A05" w:rsidRDefault="00227A05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7A05" w:rsidRDefault="00227A05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7A05" w:rsidRDefault="00227A05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7C275F" w:rsidRDefault="007C275F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C275F" w:rsidRDefault="007C275F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C275F" w:rsidRDefault="007C275F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C275F" w:rsidRDefault="007C275F" w:rsidP="002E7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7A05" w:rsidRDefault="00DA7A9E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уроков в онлайн-режиме с обучающимися, имеющими нарушения слуха, следует учесть следующие требования к речи учителя:</w:t>
      </w:r>
    </w:p>
    <w:p w:rsidR="00227A05" w:rsidRDefault="00DA7A9E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8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замедлить темп речи;</w:t>
      </w:r>
    </w:p>
    <w:p w:rsidR="00227A05" w:rsidRDefault="00DA7A9E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воспроизводить речевой материал</w:t>
      </w:r>
      <w:r w:rsidR="00886132">
        <w:rPr>
          <w:rFonts w:ascii="Times New Roman" w:eastAsia="Times New Roman" w:hAnsi="Times New Roman"/>
          <w:sz w:val="28"/>
          <w:szCs w:val="28"/>
          <w:lang w:eastAsia="ru-RU"/>
        </w:rPr>
        <w:t xml:space="preserve"> чётко, как и в процессе офлайн-работы,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немного утрированно</w:t>
      </w:r>
      <w:r w:rsidR="008861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D64B0" w:rsidRDefault="00886132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3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предъявлении устных инструкций пользоваться преимущественно простыми предложениями небольшой длины, исключая сложные и осложнённые синтаксические конструкции</w:t>
      </w:r>
      <w:r w:rsidR="004A35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587" w:rsidRDefault="004A3587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также принять во внимание, что при планировании онлайн-урока требуется не только определить его содержание, но и подготовить такое занятие технически, выбирая наиболее прямлёные и рациональные формы, методические приёмы обучения, средства коррекционного воздействия, руководствуясь структурой нарушения и особыми образовательными </w:t>
      </w:r>
      <w:r w:rsidR="006B2398">
        <w:rPr>
          <w:rFonts w:ascii="Times New Roman" w:hAnsi="Times New Roman" w:cs="Times New Roman"/>
          <w:sz w:val="28"/>
          <w:szCs w:val="28"/>
        </w:rPr>
        <w:t>потребностями школьников с нарушениями слуха. Адекватно организованная работа в удалённом режиме позволит на протяжении всего урока удерживать внимание обучающихся, стимулировать их речевую и познавательную активность.</w:t>
      </w:r>
    </w:p>
    <w:p w:rsidR="008C14DF" w:rsidRDefault="008C1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1D7A" w:rsidRDefault="007C275F" w:rsidP="00D906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75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E1925" w:rsidRPr="00E45EEC" w:rsidRDefault="001E1925" w:rsidP="00D906E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EE" w:rsidRDefault="007C275F" w:rsidP="00D906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056">
        <w:rPr>
          <w:rFonts w:ascii="Times New Roman" w:hAnsi="Times New Roman" w:cs="Times New Roman"/>
          <w:sz w:val="28"/>
          <w:szCs w:val="28"/>
        </w:rPr>
        <w:t xml:space="preserve">Несмотря на реализацию образовательно-коррекционного процесса в удалённом формате, учитель располагает возможностью организовать деятельность школьников с нарушениями слуха </w:t>
      </w:r>
      <w:r w:rsidR="00D906EE">
        <w:rPr>
          <w:rFonts w:ascii="Times New Roman" w:hAnsi="Times New Roman" w:cs="Times New Roman"/>
          <w:sz w:val="28"/>
          <w:szCs w:val="28"/>
        </w:rPr>
        <w:t xml:space="preserve">для успешного освоения ими программного материала </w:t>
      </w:r>
      <w:r w:rsidRPr="00654056">
        <w:rPr>
          <w:rFonts w:ascii="Times New Roman" w:hAnsi="Times New Roman"/>
          <w:sz w:val="28"/>
          <w:szCs w:val="28"/>
        </w:rPr>
        <w:t xml:space="preserve">благодаря использованию современных технических средств. При этом ПК и мобильные приложения, обеспечивающие видеоконференцсвязь, выступают в качестве инструмента обучения, способа предоставления и получения информации. </w:t>
      </w:r>
    </w:p>
    <w:p w:rsidR="007C275F" w:rsidRPr="00654056" w:rsidRDefault="00654056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056">
        <w:rPr>
          <w:rFonts w:ascii="Times New Roman" w:hAnsi="Times New Roman"/>
          <w:sz w:val="28"/>
          <w:szCs w:val="28"/>
        </w:rPr>
        <w:t>Центральная роль на онлайн-уроке продолжает оставаться у учителя, как в процессе осуществления деятельности в формате онлайн. Именно учитель определяет оптимальный темп работы школьников</w:t>
      </w:r>
      <w:r w:rsidR="00D906EE">
        <w:rPr>
          <w:rFonts w:ascii="Times New Roman" w:hAnsi="Times New Roman"/>
          <w:sz w:val="28"/>
          <w:szCs w:val="28"/>
        </w:rPr>
        <w:t xml:space="preserve"> с нарушениями слуха</w:t>
      </w:r>
      <w:r w:rsidRPr="00654056">
        <w:rPr>
          <w:rFonts w:ascii="Times New Roman" w:hAnsi="Times New Roman"/>
          <w:sz w:val="28"/>
          <w:szCs w:val="28"/>
        </w:rPr>
        <w:t xml:space="preserve">, дозирует объём материала, подлежащего целенаправленной отработке в процессе учебного занятия. </w:t>
      </w:r>
    </w:p>
    <w:p w:rsidR="007C275F" w:rsidRDefault="00D906EE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4056">
        <w:rPr>
          <w:rFonts w:ascii="Times New Roman" w:hAnsi="Times New Roman" w:cs="Times New Roman"/>
          <w:sz w:val="28"/>
          <w:szCs w:val="28"/>
        </w:rPr>
        <w:t xml:space="preserve"> условиях дистанционного обучения работа на уроках развития речи</w:t>
      </w:r>
      <w:r>
        <w:rPr>
          <w:rFonts w:ascii="Times New Roman" w:hAnsi="Times New Roman" w:cs="Times New Roman"/>
          <w:sz w:val="28"/>
          <w:szCs w:val="28"/>
        </w:rPr>
        <w:t>, как и при её традиционной реализации,</w:t>
      </w:r>
      <w:r w:rsidR="00654056">
        <w:rPr>
          <w:rFonts w:ascii="Times New Roman" w:hAnsi="Times New Roman" w:cs="Times New Roman"/>
          <w:sz w:val="28"/>
          <w:szCs w:val="28"/>
        </w:rPr>
        <w:t xml:space="preserve"> предусматривает её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54056">
        <w:rPr>
          <w:rFonts w:ascii="Times New Roman" w:hAnsi="Times New Roman" w:cs="Times New Roman"/>
          <w:sz w:val="28"/>
          <w:szCs w:val="28"/>
        </w:rPr>
        <w:t>по каждому из трёх направлений, получивших научное обоснование в трудах ведущих отечественных учёных в области сурдопедагогики (С.А. Зыков, Т.С.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4056">
        <w:rPr>
          <w:rFonts w:ascii="Times New Roman" w:hAnsi="Times New Roman" w:cs="Times New Roman"/>
          <w:sz w:val="28"/>
          <w:szCs w:val="28"/>
        </w:rPr>
        <w:t xml:space="preserve">Зыкова, Л.П. </w:t>
      </w:r>
      <w:proofErr w:type="spellStart"/>
      <w:r w:rsidR="00654056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="00654056">
        <w:rPr>
          <w:rFonts w:ascii="Times New Roman" w:hAnsi="Times New Roman" w:cs="Times New Roman"/>
          <w:sz w:val="28"/>
          <w:szCs w:val="28"/>
        </w:rPr>
        <w:t xml:space="preserve"> и др.): развитие у обучающихся языковой способности, разных видов речевой деятельности и ознакомление школьников с системным устройством языка. </w:t>
      </w:r>
    </w:p>
    <w:p w:rsidR="00654056" w:rsidRDefault="00654056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приемлемых для </w:t>
      </w:r>
      <w:r w:rsidR="00CE2632">
        <w:rPr>
          <w:rFonts w:ascii="Times New Roman" w:hAnsi="Times New Roman" w:cs="Times New Roman"/>
          <w:sz w:val="28"/>
          <w:szCs w:val="28"/>
        </w:rPr>
        <w:t>онлайн</w:t>
      </w:r>
      <w:r>
        <w:rPr>
          <w:rFonts w:ascii="Times New Roman" w:hAnsi="Times New Roman" w:cs="Times New Roman"/>
          <w:sz w:val="28"/>
          <w:szCs w:val="28"/>
        </w:rPr>
        <w:t>-работы видов деятельности, типов упражнени</w:t>
      </w:r>
      <w:r w:rsidR="00CE26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E2632">
        <w:rPr>
          <w:rFonts w:ascii="Times New Roman" w:hAnsi="Times New Roman" w:cs="Times New Roman"/>
          <w:sz w:val="28"/>
          <w:szCs w:val="28"/>
        </w:rPr>
        <w:t>организационных</w:t>
      </w:r>
      <w:r>
        <w:rPr>
          <w:rFonts w:ascii="Times New Roman" w:hAnsi="Times New Roman" w:cs="Times New Roman"/>
          <w:sz w:val="28"/>
          <w:szCs w:val="28"/>
        </w:rPr>
        <w:t xml:space="preserve"> форм работы со школьниками, </w:t>
      </w:r>
      <w:r w:rsidR="00CE2632">
        <w:rPr>
          <w:rFonts w:ascii="Times New Roman" w:hAnsi="Times New Roman" w:cs="Times New Roman"/>
          <w:sz w:val="28"/>
          <w:szCs w:val="28"/>
        </w:rPr>
        <w:t xml:space="preserve">в том числе проиллюстрированных в материалах представленного пособия, обеспечивает возможность стимулировать речевую и познавательную активность </w:t>
      </w:r>
      <w:r w:rsidR="00D906EE">
        <w:rPr>
          <w:rFonts w:ascii="Times New Roman" w:hAnsi="Times New Roman" w:cs="Times New Roman"/>
          <w:sz w:val="28"/>
          <w:szCs w:val="28"/>
        </w:rPr>
        <w:t>обучающихся с нарушениями слуха</w:t>
      </w:r>
      <w:r w:rsidR="00CE2632">
        <w:rPr>
          <w:rFonts w:ascii="Times New Roman" w:hAnsi="Times New Roman" w:cs="Times New Roman"/>
          <w:sz w:val="28"/>
          <w:szCs w:val="28"/>
        </w:rPr>
        <w:t xml:space="preserve">, обеспечивать </w:t>
      </w:r>
      <w:r w:rsidR="00CE2632" w:rsidRPr="00CE2632">
        <w:rPr>
          <w:rFonts w:ascii="Times New Roman" w:hAnsi="Times New Roman" w:cs="Times New Roman"/>
          <w:sz w:val="28"/>
          <w:szCs w:val="28"/>
        </w:rPr>
        <w:t>освоение ими удобных современных способов извлечения информации и безопасных способов её использования.</w:t>
      </w:r>
    </w:p>
    <w:p w:rsidR="00C05CD8" w:rsidRDefault="00C05CD8" w:rsidP="00D9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используемые на онлайн-уроках виды деятельности, формы и способы работы должны обеспечивать достижение задач данного учебного курса, а именно:</w:t>
      </w:r>
    </w:p>
    <w:p w:rsidR="00E07AC9" w:rsidRPr="007504E1" w:rsidRDefault="00E07AC9" w:rsidP="00E07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E1">
        <w:rPr>
          <w:rFonts w:ascii="Times New Roman" w:hAnsi="Times New Roman" w:cs="Times New Roman"/>
          <w:sz w:val="28"/>
          <w:szCs w:val="28"/>
        </w:rPr>
        <w:t>– развитие способности использовать возможности языка как средства коммуникации и познания;</w:t>
      </w:r>
    </w:p>
    <w:p w:rsidR="00E07AC9" w:rsidRPr="007504E1" w:rsidRDefault="00E07AC9" w:rsidP="00E07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4E1">
        <w:rPr>
          <w:rFonts w:ascii="Times New Roman" w:hAnsi="Times New Roman" w:cs="Times New Roman"/>
          <w:sz w:val="28"/>
          <w:szCs w:val="28"/>
        </w:rPr>
        <w:t xml:space="preserve">– совершенствование словарного запаса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04E1">
        <w:rPr>
          <w:rFonts w:ascii="Times New Roman" w:hAnsi="Times New Roman" w:cs="Times New Roman"/>
          <w:sz w:val="28"/>
          <w:szCs w:val="28"/>
        </w:rPr>
        <w:t>в т.ч. за счёт лексических единиц, выражающих морально-этическую оценку, нравственные понятия и чувства, а также слов с переносным значением и др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7504E1">
        <w:rPr>
          <w:rFonts w:ascii="Times New Roman" w:hAnsi="Times New Roman" w:cs="Times New Roman"/>
          <w:sz w:val="28"/>
          <w:szCs w:val="28"/>
        </w:rPr>
        <w:t>;</w:t>
      </w:r>
    </w:p>
    <w:p w:rsidR="00E07AC9" w:rsidRPr="007504E1" w:rsidRDefault="00E07AC9" w:rsidP="00E07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E1">
        <w:rPr>
          <w:rFonts w:ascii="Times New Roman" w:hAnsi="Times New Roman" w:cs="Times New Roman"/>
          <w:sz w:val="28"/>
          <w:szCs w:val="28"/>
        </w:rPr>
        <w:t xml:space="preserve">– развитие способности понимать и употреблять в самостоятельной речи (устной и письменной) синтаксические конструкции разных структур;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7504E1">
        <w:rPr>
          <w:rFonts w:ascii="Times New Roman" w:hAnsi="Times New Roman" w:cs="Times New Roman"/>
          <w:sz w:val="28"/>
          <w:szCs w:val="28"/>
        </w:rPr>
        <w:t>умений отражать речевыми средствами связи между предметами и явлениями;</w:t>
      </w:r>
    </w:p>
    <w:p w:rsidR="00E07AC9" w:rsidRDefault="00E07AC9" w:rsidP="00E07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E1">
        <w:rPr>
          <w:rFonts w:ascii="Times New Roman" w:hAnsi="Times New Roman" w:cs="Times New Roman"/>
          <w:sz w:val="28"/>
          <w:szCs w:val="28"/>
        </w:rPr>
        <w:t>– развитие умений пользоваться в самостоятельной речи разными группами диалогических единств – в зависимости от их коммуникативной функции;</w:t>
      </w:r>
    </w:p>
    <w:p w:rsidR="00E07AC9" w:rsidRPr="00C75674" w:rsidRDefault="00E07AC9" w:rsidP="00E07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4E1">
        <w:rPr>
          <w:rFonts w:ascii="Times New Roman" w:hAnsi="Times New Roman" w:cs="Times New Roman"/>
          <w:sz w:val="28"/>
          <w:szCs w:val="28"/>
        </w:rPr>
        <w:t xml:space="preserve">– развитие </w:t>
      </w:r>
      <w:r w:rsidRPr="00C75674">
        <w:rPr>
          <w:rFonts w:ascii="Times New Roman" w:hAnsi="Times New Roman" w:cs="Times New Roman"/>
          <w:sz w:val="28"/>
          <w:szCs w:val="28"/>
        </w:rPr>
        <w:t>умений осуществлять адекватную структурно-смысловую организацию монологов разного функционально-стилистического типа: строить повествования, описания, рассуждения, а также тексты смешанного типа;</w:t>
      </w:r>
    </w:p>
    <w:p w:rsidR="00E07AC9" w:rsidRPr="007504E1" w:rsidRDefault="00E07AC9" w:rsidP="00E07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4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речевого поведения обучающихся, способности к конструктивному взаимодействию с окружающими людьми на основе норм морали, правил культуры общения;</w:t>
      </w:r>
    </w:p>
    <w:p w:rsidR="00E07AC9" w:rsidRPr="00C75674" w:rsidRDefault="00E07AC9" w:rsidP="00E07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674">
        <w:rPr>
          <w:rFonts w:ascii="Times New Roman" w:hAnsi="Times New Roman" w:cs="Times New Roman"/>
          <w:sz w:val="28"/>
          <w:szCs w:val="28"/>
        </w:rPr>
        <w:t xml:space="preserve">– воспитание потребности в познании культуры страны, родного народа,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75674">
        <w:rPr>
          <w:rFonts w:ascii="Times New Roman" w:hAnsi="Times New Roman" w:cs="Times New Roman"/>
          <w:sz w:val="28"/>
          <w:szCs w:val="28"/>
        </w:rPr>
        <w:t>укреплении культурных традиций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bookmarkStart w:id="3" w:name="_Hlk54646142"/>
      <w:r w:rsidRPr="00C75674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C75674">
        <w:rPr>
          <w:rFonts w:ascii="Times New Roman" w:hAnsi="Times New Roman" w:cs="Times New Roman"/>
          <w:sz w:val="28"/>
          <w:szCs w:val="28"/>
        </w:rPr>
        <w:t>инкультурации</w:t>
      </w:r>
      <w:proofErr w:type="spellEnd"/>
      <w:r w:rsidRPr="00C75674">
        <w:rPr>
          <w:rFonts w:ascii="Times New Roman" w:hAnsi="Times New Roman" w:cs="Times New Roman"/>
          <w:sz w:val="28"/>
          <w:szCs w:val="28"/>
        </w:rPr>
        <w:t xml:space="preserve"> личности </w:t>
      </w:r>
      <w:r>
        <w:rPr>
          <w:rFonts w:ascii="Times New Roman" w:hAnsi="Times New Roman" w:cs="Times New Roman"/>
          <w:sz w:val="28"/>
          <w:szCs w:val="28"/>
        </w:rPr>
        <w:t>обучающихся в целом</w:t>
      </w:r>
      <w:r w:rsidRPr="00C75674">
        <w:rPr>
          <w:rFonts w:ascii="Times New Roman" w:hAnsi="Times New Roman" w:cs="Times New Roman"/>
          <w:sz w:val="28"/>
          <w:szCs w:val="28"/>
        </w:rPr>
        <w:t>.</w:t>
      </w:r>
      <w:bookmarkEnd w:id="3"/>
    </w:p>
    <w:p w:rsidR="00CE2632" w:rsidRPr="00CE2632" w:rsidRDefault="00CE2632" w:rsidP="00D906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632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 методическая работа педагогического коллектива также может быть переведена в онлайн-формат. </w:t>
      </w:r>
      <w:r w:rsidR="0071482B" w:rsidRPr="00CE2632">
        <w:rPr>
          <w:rFonts w:ascii="Times New Roman" w:hAnsi="Times New Roman"/>
          <w:sz w:val="28"/>
          <w:szCs w:val="28"/>
        </w:rPr>
        <w:t xml:space="preserve">В частности, видеозапись </w:t>
      </w:r>
      <w:r w:rsidRPr="00CE2632">
        <w:rPr>
          <w:rFonts w:ascii="Times New Roman" w:hAnsi="Times New Roman"/>
          <w:sz w:val="28"/>
          <w:szCs w:val="28"/>
        </w:rPr>
        <w:t>онлайн-</w:t>
      </w:r>
      <w:r w:rsidR="0071482B" w:rsidRPr="00CE2632">
        <w:rPr>
          <w:rFonts w:ascii="Times New Roman" w:hAnsi="Times New Roman"/>
          <w:sz w:val="28"/>
          <w:szCs w:val="28"/>
        </w:rPr>
        <w:t xml:space="preserve">уроков позволяет осуществлять их последующий анализ, демонстрацию </w:t>
      </w:r>
      <w:r w:rsidRPr="00CE2632">
        <w:rPr>
          <w:rFonts w:ascii="Times New Roman" w:hAnsi="Times New Roman"/>
          <w:sz w:val="28"/>
          <w:szCs w:val="28"/>
        </w:rPr>
        <w:t xml:space="preserve">педагогическому сообществу </w:t>
      </w:r>
      <w:r w:rsidR="0071482B" w:rsidRPr="00CE2632">
        <w:rPr>
          <w:rFonts w:ascii="Times New Roman" w:hAnsi="Times New Roman"/>
          <w:sz w:val="28"/>
          <w:szCs w:val="28"/>
        </w:rPr>
        <w:t xml:space="preserve">наиболее эффективных приёмов </w:t>
      </w:r>
      <w:r w:rsidR="00D906EE">
        <w:rPr>
          <w:rFonts w:ascii="Times New Roman" w:hAnsi="Times New Roman"/>
          <w:sz w:val="28"/>
          <w:szCs w:val="28"/>
        </w:rPr>
        <w:t xml:space="preserve">дистанционного </w:t>
      </w:r>
      <w:r w:rsidRPr="00CE2632">
        <w:rPr>
          <w:rFonts w:ascii="Times New Roman" w:hAnsi="Times New Roman"/>
          <w:sz w:val="28"/>
          <w:szCs w:val="28"/>
        </w:rPr>
        <w:t>обучения</w:t>
      </w:r>
      <w:r w:rsidR="0071482B" w:rsidRPr="00CE2632">
        <w:rPr>
          <w:rFonts w:ascii="Times New Roman" w:hAnsi="Times New Roman"/>
          <w:sz w:val="28"/>
          <w:szCs w:val="28"/>
        </w:rPr>
        <w:t xml:space="preserve">, а также тиражирование </w:t>
      </w:r>
      <w:r w:rsidRPr="00CE2632">
        <w:rPr>
          <w:rFonts w:ascii="Times New Roman" w:hAnsi="Times New Roman"/>
          <w:sz w:val="28"/>
          <w:szCs w:val="28"/>
        </w:rPr>
        <w:t xml:space="preserve">среди коллег и </w:t>
      </w:r>
      <w:r w:rsidRPr="00CE2632">
        <w:rPr>
          <w:rFonts w:ascii="Times New Roman" w:hAnsi="Times New Roman"/>
          <w:sz w:val="28"/>
          <w:szCs w:val="28"/>
        </w:rPr>
        <w:lastRenderedPageBreak/>
        <w:t xml:space="preserve">родительского сообщества успешных </w:t>
      </w:r>
      <w:r w:rsidR="0071482B" w:rsidRPr="00CE2632">
        <w:rPr>
          <w:rFonts w:ascii="Times New Roman" w:hAnsi="Times New Roman"/>
          <w:sz w:val="28"/>
          <w:szCs w:val="28"/>
        </w:rPr>
        <w:t xml:space="preserve">практик </w:t>
      </w:r>
      <w:r w:rsidRPr="00CE2632">
        <w:rPr>
          <w:rFonts w:ascii="Times New Roman" w:hAnsi="Times New Roman"/>
          <w:sz w:val="28"/>
          <w:szCs w:val="28"/>
        </w:rPr>
        <w:t>реализации образовательно-коррекционной работы с использованием ДОТ.</w:t>
      </w:r>
    </w:p>
    <w:p w:rsidR="00CE2632" w:rsidRDefault="00CE263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73344" w:rsidRDefault="00E45EEC" w:rsidP="006B2398">
      <w:pPr>
        <w:spacing w:after="0" w:line="36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lastRenderedPageBreak/>
        <w:t>Р</w:t>
      </w:r>
      <w:r w:rsidR="00AC36D5">
        <w:rPr>
          <w:rFonts w:ascii="Times New Roman" w:hAnsi="Times New Roman"/>
          <w:b/>
          <w:spacing w:val="-1"/>
          <w:sz w:val="28"/>
          <w:szCs w:val="28"/>
        </w:rPr>
        <w:t>екомендуем</w:t>
      </w:r>
      <w:r>
        <w:rPr>
          <w:rFonts w:ascii="Times New Roman" w:hAnsi="Times New Roman"/>
          <w:b/>
          <w:spacing w:val="-1"/>
          <w:sz w:val="28"/>
          <w:szCs w:val="28"/>
        </w:rPr>
        <w:t>ая</w:t>
      </w:r>
      <w:r w:rsidR="00AC36D5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AC36D5" w:rsidRPr="00405584">
        <w:rPr>
          <w:rFonts w:ascii="Times New Roman" w:hAnsi="Times New Roman"/>
          <w:b/>
          <w:spacing w:val="-1"/>
          <w:sz w:val="28"/>
          <w:szCs w:val="28"/>
        </w:rPr>
        <w:t>литератур</w:t>
      </w:r>
      <w:r>
        <w:rPr>
          <w:rFonts w:ascii="Times New Roman" w:hAnsi="Times New Roman"/>
          <w:b/>
          <w:spacing w:val="-1"/>
          <w:sz w:val="28"/>
          <w:szCs w:val="28"/>
        </w:rPr>
        <w:t>а</w:t>
      </w:r>
    </w:p>
    <w:p w:rsidR="00E45EEC" w:rsidRPr="00CE2632" w:rsidRDefault="00E45EEC" w:rsidP="006B239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4A9" w:rsidRPr="00E07AC9" w:rsidRDefault="002B54A9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256998">
        <w:rPr>
          <w:color w:val="0D0D0D"/>
          <w:sz w:val="28"/>
          <w:szCs w:val="28"/>
        </w:rPr>
        <w:t xml:space="preserve">Быкова Л.М., Горбунова Е.А., Зыкова Т.С., </w:t>
      </w:r>
      <w:proofErr w:type="spellStart"/>
      <w:r w:rsidRPr="00256998">
        <w:rPr>
          <w:color w:val="0D0D0D"/>
          <w:sz w:val="28"/>
          <w:szCs w:val="28"/>
        </w:rPr>
        <w:t>Носкова</w:t>
      </w:r>
      <w:proofErr w:type="spellEnd"/>
      <w:r w:rsidRPr="00256998">
        <w:rPr>
          <w:color w:val="0D0D0D"/>
          <w:sz w:val="28"/>
          <w:szCs w:val="28"/>
        </w:rPr>
        <w:t xml:space="preserve"> Л.П. Методика преподавания русского языка в школе глухих / под ред. Л.М. Быковой. </w:t>
      </w:r>
      <w:r w:rsidRPr="00B531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6998">
        <w:rPr>
          <w:color w:val="0D0D0D"/>
          <w:sz w:val="28"/>
          <w:szCs w:val="28"/>
        </w:rPr>
        <w:t xml:space="preserve">М.: </w:t>
      </w:r>
      <w:proofErr w:type="spellStart"/>
      <w:r w:rsidRPr="00256998">
        <w:rPr>
          <w:color w:val="0D0D0D"/>
          <w:sz w:val="28"/>
          <w:szCs w:val="28"/>
        </w:rPr>
        <w:t>Владос</w:t>
      </w:r>
      <w:proofErr w:type="spellEnd"/>
      <w:r w:rsidRPr="00256998">
        <w:rPr>
          <w:color w:val="0D0D0D"/>
          <w:sz w:val="28"/>
          <w:szCs w:val="28"/>
        </w:rPr>
        <w:t xml:space="preserve">, 2002. </w:t>
      </w:r>
      <w:r w:rsidRPr="00B5317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56998">
        <w:rPr>
          <w:color w:val="0D0D0D"/>
          <w:sz w:val="28"/>
          <w:szCs w:val="28"/>
        </w:rPr>
        <w:t>400 с.</w:t>
      </w:r>
    </w:p>
    <w:p w:rsidR="00E07AC9" w:rsidRPr="002B54A9" w:rsidRDefault="00E07AC9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B53174">
        <w:rPr>
          <w:sz w:val="28"/>
          <w:szCs w:val="28"/>
        </w:rPr>
        <w:t>Выготский Л.С. Педагогическая психология. – М.: Педагогика, 1991. – 480 с.</w:t>
      </w:r>
    </w:p>
    <w:p w:rsidR="00E03117" w:rsidRPr="00B53174" w:rsidRDefault="00E0311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3174">
        <w:rPr>
          <w:spacing w:val="-1"/>
          <w:sz w:val="28"/>
          <w:szCs w:val="28"/>
        </w:rPr>
        <w:t>Зикеев</w:t>
      </w:r>
      <w:proofErr w:type="spellEnd"/>
      <w:r w:rsidRPr="00B53174">
        <w:rPr>
          <w:spacing w:val="-1"/>
          <w:sz w:val="28"/>
          <w:szCs w:val="28"/>
        </w:rPr>
        <w:t xml:space="preserve"> А.Г. Развитие речи на уроках грамматики. Учебно-практическое пособие для учащихся 5 – 7 классов общеобразовательных учреждений (Выпуск 1). – М.: Институт учебника «</w:t>
      </w:r>
      <w:proofErr w:type="spellStart"/>
      <w:r w:rsidRPr="00B53174">
        <w:rPr>
          <w:spacing w:val="-1"/>
          <w:sz w:val="28"/>
          <w:szCs w:val="28"/>
        </w:rPr>
        <w:t>Пайдейя</w:t>
      </w:r>
      <w:proofErr w:type="spellEnd"/>
      <w:r w:rsidRPr="00B53174">
        <w:rPr>
          <w:spacing w:val="-1"/>
          <w:sz w:val="28"/>
          <w:szCs w:val="28"/>
        </w:rPr>
        <w:t>», 2000. – 144 с.</w:t>
      </w:r>
    </w:p>
    <w:p w:rsidR="00E03117" w:rsidRPr="00B53174" w:rsidRDefault="00E0311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B53174">
        <w:rPr>
          <w:sz w:val="28"/>
          <w:szCs w:val="28"/>
        </w:rPr>
        <w:t xml:space="preserve">Зыков С.А. Проблемы сурдопедагогики. – М: </w:t>
      </w:r>
      <w:proofErr w:type="spellStart"/>
      <w:r w:rsidRPr="00B53174">
        <w:rPr>
          <w:sz w:val="28"/>
          <w:szCs w:val="28"/>
        </w:rPr>
        <w:t>Загрей</w:t>
      </w:r>
      <w:proofErr w:type="spellEnd"/>
      <w:r w:rsidRPr="00B53174">
        <w:rPr>
          <w:sz w:val="28"/>
          <w:szCs w:val="28"/>
        </w:rPr>
        <w:t>, 1997. – 232 с.</w:t>
      </w:r>
    </w:p>
    <w:p w:rsidR="00E03117" w:rsidRPr="00B53174" w:rsidRDefault="00E0311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53174">
        <w:rPr>
          <w:sz w:val="28"/>
          <w:szCs w:val="28"/>
        </w:rPr>
        <w:t>Колтуненко</w:t>
      </w:r>
      <w:proofErr w:type="spellEnd"/>
      <w:r w:rsidRPr="00B53174">
        <w:rPr>
          <w:sz w:val="28"/>
          <w:szCs w:val="28"/>
        </w:rPr>
        <w:t xml:space="preserve"> И.В., </w:t>
      </w:r>
      <w:proofErr w:type="spellStart"/>
      <w:r w:rsidRPr="00B53174">
        <w:rPr>
          <w:sz w:val="28"/>
          <w:szCs w:val="28"/>
        </w:rPr>
        <w:t>Носкова</w:t>
      </w:r>
      <w:proofErr w:type="spellEnd"/>
      <w:r w:rsidRPr="00B53174">
        <w:rPr>
          <w:sz w:val="28"/>
          <w:szCs w:val="28"/>
        </w:rPr>
        <w:t xml:space="preserve"> Л.П. Обучение русскому языку в V–VII классах школ глухих: Пособие для учителей. – М.: Просвещение, 1982. – 144 с.</w:t>
      </w:r>
    </w:p>
    <w:p w:rsidR="00E03117" w:rsidRPr="00B53174" w:rsidRDefault="00E0311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993"/>
        </w:tabs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B53174">
        <w:rPr>
          <w:sz w:val="28"/>
          <w:szCs w:val="28"/>
        </w:rPr>
        <w:t xml:space="preserve">Комаров К.В. Методика обучения русскому языку в школе для слабослышащих детей. </w:t>
      </w:r>
      <w:r w:rsidRPr="00B53174">
        <w:rPr>
          <w:sz w:val="28"/>
          <w:szCs w:val="28"/>
          <w:shd w:val="clear" w:color="auto" w:fill="F5F5F5"/>
        </w:rPr>
        <w:t xml:space="preserve">– </w:t>
      </w:r>
      <w:r w:rsidRPr="00B53174">
        <w:rPr>
          <w:sz w:val="28"/>
          <w:szCs w:val="28"/>
        </w:rPr>
        <w:t xml:space="preserve">М.: ООО «Издательский дом «ОНИКС 21 век», 2005. </w:t>
      </w:r>
      <w:r w:rsidRPr="00B53174">
        <w:rPr>
          <w:sz w:val="28"/>
          <w:szCs w:val="28"/>
          <w:shd w:val="clear" w:color="auto" w:fill="F5F5F5"/>
        </w:rPr>
        <w:t xml:space="preserve">– </w:t>
      </w:r>
      <w:r w:rsidRPr="00B53174">
        <w:rPr>
          <w:sz w:val="28"/>
          <w:szCs w:val="28"/>
        </w:rPr>
        <w:t>223 с.</w:t>
      </w:r>
    </w:p>
    <w:p w:rsidR="00E03117" w:rsidRPr="00B53174" w:rsidRDefault="00E0311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autoSpaceDN w:val="0"/>
        <w:spacing w:line="360" w:lineRule="auto"/>
        <w:ind w:left="0" w:firstLine="357"/>
        <w:jc w:val="both"/>
        <w:rPr>
          <w:sz w:val="28"/>
          <w:szCs w:val="28"/>
        </w:rPr>
      </w:pPr>
      <w:r w:rsidRPr="00B53174">
        <w:rPr>
          <w:sz w:val="28"/>
          <w:szCs w:val="28"/>
        </w:rPr>
        <w:t>Кузьмичева Е.П. Методика развития слухового восприятия глухих учащихся: 1-12 классы: пособие для учителя. – М</w:t>
      </w:r>
      <w:r>
        <w:rPr>
          <w:sz w:val="28"/>
          <w:szCs w:val="28"/>
        </w:rPr>
        <w:t>.</w:t>
      </w:r>
      <w:r w:rsidRPr="00B53174">
        <w:rPr>
          <w:sz w:val="28"/>
          <w:szCs w:val="28"/>
        </w:rPr>
        <w:t>: Просвещение, 1991. – 160 с.</w:t>
      </w:r>
    </w:p>
    <w:p w:rsidR="00E03117" w:rsidRDefault="00E03117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E03117">
        <w:rPr>
          <w:bCs/>
          <w:sz w:val="28"/>
          <w:szCs w:val="28"/>
        </w:rPr>
        <w:t xml:space="preserve">Кузьмичёва Е.П., </w:t>
      </w:r>
      <w:r w:rsidRPr="00E03117">
        <w:rPr>
          <w:sz w:val="28"/>
          <w:szCs w:val="28"/>
        </w:rPr>
        <w:t xml:space="preserve">Яхнина Е.З. Обучение глухих детей восприятию и воспроизведению устной речи: Учебное пособие для вузов по направлению «Специальное (дефектологическое) образование» (профиль «Сурдопедагогика») / Под ред. Н.М. Назаровой. – 2. изд. стер. – М.: </w:t>
      </w:r>
      <w:proofErr w:type="spellStart"/>
      <w:r w:rsidRPr="00E03117">
        <w:rPr>
          <w:sz w:val="28"/>
          <w:szCs w:val="28"/>
        </w:rPr>
        <w:t>Academia</w:t>
      </w:r>
      <w:proofErr w:type="spellEnd"/>
      <w:r w:rsidRPr="00E03117">
        <w:rPr>
          <w:sz w:val="28"/>
          <w:szCs w:val="28"/>
        </w:rPr>
        <w:t>, 2014. – 331 с.</w:t>
      </w:r>
    </w:p>
    <w:p w:rsidR="00322383" w:rsidRDefault="00322383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322383">
        <w:rPr>
          <w:sz w:val="28"/>
          <w:szCs w:val="28"/>
          <w:lang/>
        </w:rPr>
        <w:t>Четверикова Т.Ю.</w:t>
      </w:r>
      <w:r w:rsidRPr="00322383">
        <w:rPr>
          <w:sz w:val="28"/>
          <w:szCs w:val="28"/>
          <w:lang/>
        </w:rPr>
        <w:t xml:space="preserve">, </w:t>
      </w:r>
      <w:proofErr w:type="spellStart"/>
      <w:r w:rsidRPr="00322383">
        <w:rPr>
          <w:sz w:val="28"/>
          <w:szCs w:val="28"/>
          <w:lang/>
        </w:rPr>
        <w:t>Синевич</w:t>
      </w:r>
      <w:proofErr w:type="spellEnd"/>
      <w:r w:rsidRPr="00322383">
        <w:rPr>
          <w:sz w:val="28"/>
          <w:szCs w:val="28"/>
          <w:lang/>
        </w:rPr>
        <w:t xml:space="preserve"> О.Ю. Методические ориентиры профессиональной деятельности сурдопедагога при проектировании уроков развития речи // Познание и деятельность: от прошлого к настоящему. Материалы </w:t>
      </w:r>
      <w:r w:rsidRPr="00322383">
        <w:rPr>
          <w:sz w:val="28"/>
          <w:szCs w:val="28"/>
          <w:lang w:val="en-US"/>
        </w:rPr>
        <w:t>II</w:t>
      </w:r>
      <w:r w:rsidRPr="00322383">
        <w:rPr>
          <w:sz w:val="28"/>
          <w:szCs w:val="28"/>
          <w:lang/>
        </w:rPr>
        <w:t xml:space="preserve"> Всероссийской меж дисциплинарной конференции (03.12.2020 г.). – Омск: Изд-во </w:t>
      </w:r>
      <w:proofErr w:type="spellStart"/>
      <w:r w:rsidRPr="00322383">
        <w:rPr>
          <w:sz w:val="28"/>
          <w:szCs w:val="28"/>
          <w:lang/>
        </w:rPr>
        <w:t>ОмГПУ</w:t>
      </w:r>
      <w:proofErr w:type="spellEnd"/>
      <w:r w:rsidRPr="00322383">
        <w:rPr>
          <w:sz w:val="28"/>
          <w:szCs w:val="28"/>
          <w:lang/>
        </w:rPr>
        <w:t>, 2020. – С.</w:t>
      </w:r>
      <w:r w:rsidRPr="00322383">
        <w:rPr>
          <w:sz w:val="28"/>
          <w:szCs w:val="28"/>
        </w:rPr>
        <w:t xml:space="preserve"> 225 </w:t>
      </w:r>
      <w:r w:rsidRPr="00322383">
        <w:rPr>
          <w:sz w:val="28"/>
          <w:szCs w:val="28"/>
          <w:lang/>
        </w:rPr>
        <w:t xml:space="preserve">– </w:t>
      </w:r>
      <w:r w:rsidRPr="00322383">
        <w:rPr>
          <w:sz w:val="28"/>
          <w:szCs w:val="28"/>
        </w:rPr>
        <w:t>230.</w:t>
      </w:r>
      <w:r>
        <w:rPr>
          <w:sz w:val="28"/>
          <w:szCs w:val="28"/>
        </w:rPr>
        <w:t xml:space="preserve"> </w:t>
      </w:r>
    </w:p>
    <w:p w:rsidR="00322383" w:rsidRPr="00E03117" w:rsidRDefault="00322383" w:rsidP="00E033BA">
      <w:pPr>
        <w:pStyle w:val="a5"/>
        <w:numPr>
          <w:ilvl w:val="0"/>
          <w:numId w:val="7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322383">
        <w:rPr>
          <w:sz w:val="28"/>
          <w:szCs w:val="28"/>
          <w:lang/>
        </w:rPr>
        <w:t>Четверикова Т.Ю.</w:t>
      </w:r>
      <w:r w:rsidRPr="00322383">
        <w:rPr>
          <w:sz w:val="28"/>
          <w:szCs w:val="28"/>
          <w:lang/>
        </w:rPr>
        <w:t xml:space="preserve"> Развитие речи как учебный предмет в системе цензового специального образования обучающихся с нарушениями слуха // </w:t>
      </w:r>
      <w:r w:rsidRPr="00322383">
        <w:rPr>
          <w:sz w:val="28"/>
          <w:szCs w:val="28"/>
          <w:lang/>
        </w:rPr>
        <w:lastRenderedPageBreak/>
        <w:t xml:space="preserve">Наука и общество: Проблемы современных исследований. </w:t>
      </w:r>
      <w:r w:rsidRPr="00322383">
        <w:rPr>
          <w:sz w:val="28"/>
          <w:szCs w:val="28"/>
        </w:rPr>
        <w:t>ХIV Международная научно-практическая конференция</w:t>
      </w:r>
      <w:r>
        <w:rPr>
          <w:sz w:val="28"/>
          <w:szCs w:val="28"/>
        </w:rPr>
        <w:t xml:space="preserve"> (29.04.2020 г.).</w:t>
      </w:r>
      <w:r w:rsidRPr="00322383">
        <w:rPr>
          <w:sz w:val="28"/>
          <w:szCs w:val="28"/>
        </w:rPr>
        <w:t xml:space="preserve"> </w:t>
      </w:r>
      <w:r w:rsidRPr="00322383">
        <w:rPr>
          <w:sz w:val="28"/>
          <w:szCs w:val="28"/>
          <w:lang/>
        </w:rPr>
        <w:t>–</w:t>
      </w:r>
      <w:r>
        <w:rPr>
          <w:sz w:val="28"/>
          <w:szCs w:val="28"/>
          <w:lang/>
        </w:rPr>
        <w:t xml:space="preserve"> </w:t>
      </w:r>
      <w:r w:rsidRPr="00322383">
        <w:rPr>
          <w:sz w:val="28"/>
          <w:szCs w:val="28"/>
        </w:rPr>
        <w:t xml:space="preserve">в 2 ч. </w:t>
      </w:r>
      <w:r w:rsidRPr="00322383">
        <w:rPr>
          <w:sz w:val="28"/>
          <w:szCs w:val="28"/>
          <w:lang/>
        </w:rPr>
        <w:t>–</w:t>
      </w:r>
      <w:r>
        <w:rPr>
          <w:sz w:val="28"/>
          <w:szCs w:val="28"/>
          <w:lang/>
        </w:rPr>
        <w:t xml:space="preserve"> </w:t>
      </w:r>
      <w:r w:rsidRPr="00322383">
        <w:rPr>
          <w:sz w:val="28"/>
          <w:szCs w:val="28"/>
        </w:rPr>
        <w:t>Омск</w:t>
      </w:r>
      <w:r>
        <w:rPr>
          <w:sz w:val="28"/>
          <w:szCs w:val="28"/>
        </w:rPr>
        <w:t>: Изд-во «Омская гуманитарная академия»</w:t>
      </w:r>
      <w:r w:rsidRPr="00322383">
        <w:rPr>
          <w:sz w:val="28"/>
          <w:szCs w:val="28"/>
        </w:rPr>
        <w:t xml:space="preserve">, 2020. </w:t>
      </w:r>
      <w:r w:rsidRPr="00322383">
        <w:rPr>
          <w:sz w:val="28"/>
          <w:szCs w:val="28"/>
          <w:lang/>
        </w:rPr>
        <w:t>–</w:t>
      </w:r>
      <w:r>
        <w:rPr>
          <w:sz w:val="28"/>
          <w:szCs w:val="28"/>
          <w:lang/>
        </w:rPr>
        <w:t xml:space="preserve"> </w:t>
      </w:r>
      <w:r w:rsidRPr="00322383">
        <w:rPr>
          <w:sz w:val="28"/>
          <w:szCs w:val="28"/>
        </w:rPr>
        <w:t>С. 161</w:t>
      </w:r>
      <w:r>
        <w:rPr>
          <w:sz w:val="28"/>
          <w:szCs w:val="28"/>
        </w:rPr>
        <w:t xml:space="preserve"> </w:t>
      </w:r>
      <w:r w:rsidRPr="00322383">
        <w:rPr>
          <w:sz w:val="28"/>
          <w:szCs w:val="28"/>
          <w:lang/>
        </w:rPr>
        <w:t>–</w:t>
      </w:r>
      <w:r>
        <w:rPr>
          <w:sz w:val="28"/>
          <w:szCs w:val="28"/>
          <w:lang/>
        </w:rPr>
        <w:t xml:space="preserve"> </w:t>
      </w:r>
      <w:r w:rsidRPr="00322383">
        <w:rPr>
          <w:sz w:val="28"/>
          <w:szCs w:val="28"/>
        </w:rPr>
        <w:t>165.</w:t>
      </w:r>
    </w:p>
    <w:p w:rsidR="00E03117" w:rsidRDefault="00E03117" w:rsidP="00E033BA">
      <w:pPr>
        <w:numPr>
          <w:ilvl w:val="0"/>
          <w:numId w:val="7"/>
        </w:numPr>
        <w:tabs>
          <w:tab w:val="left" w:pos="567"/>
        </w:tabs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Яхнина Е.З., </w:t>
      </w:r>
      <w:proofErr w:type="spellStart"/>
      <w:r w:rsidRPr="00F7057D">
        <w:rPr>
          <w:rFonts w:ascii="Times New Roman" w:hAnsi="Times New Roman" w:cs="Times New Roman"/>
          <w:sz w:val="28"/>
          <w:szCs w:val="28"/>
          <w:lang/>
        </w:rPr>
        <w:t>Четверикова</w:t>
      </w:r>
      <w:proofErr w:type="spellEnd"/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Т.Ю., </w:t>
      </w:r>
      <w:proofErr w:type="spellStart"/>
      <w:r w:rsidRPr="00F7057D">
        <w:rPr>
          <w:rFonts w:ascii="Times New Roman" w:hAnsi="Times New Roman" w:cs="Times New Roman"/>
          <w:sz w:val="28"/>
          <w:szCs w:val="28"/>
          <w:lang/>
        </w:rPr>
        <w:t>Отдельнова</w:t>
      </w:r>
      <w:proofErr w:type="spellEnd"/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Н.С. Научно</w:t>
      </w:r>
      <w:r w:rsidRPr="00F7057D">
        <w:rPr>
          <w:rFonts w:ascii="Times New Roman" w:hAnsi="Times New Roman" w:cs="Times New Roman"/>
          <w:sz w:val="28"/>
          <w:szCs w:val="28"/>
          <w:lang/>
        </w:rPr>
        <w:t>-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методические подходы к проектированию примерных адаптированных основных общеобразовательных программ основного общего образования обучающихся с нарушениями слуха </w:t>
      </w:r>
      <w:r w:rsidRPr="00F7057D">
        <w:rPr>
          <w:rFonts w:ascii="Times New Roman" w:hAnsi="Times New Roman" w:cs="Times New Roman"/>
          <w:sz w:val="28"/>
          <w:szCs w:val="28"/>
          <w:lang/>
        </w:rPr>
        <w:t>//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Воспитание и обучение детей с нарушениями в развитии</w:t>
      </w:r>
      <w:r w:rsidRPr="00F7057D">
        <w:rPr>
          <w:rFonts w:ascii="Times New Roman" w:hAnsi="Times New Roman" w:cs="Times New Roman"/>
          <w:sz w:val="28"/>
          <w:szCs w:val="28"/>
          <w:lang/>
        </w:rPr>
        <w:t>.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7057D">
        <w:rPr>
          <w:rFonts w:ascii="Times New Roman" w:hAnsi="Times New Roman"/>
          <w:sz w:val="28"/>
          <w:szCs w:val="28"/>
        </w:rPr>
        <w:t>–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2019. </w:t>
      </w:r>
      <w:r w:rsidRPr="00F7057D">
        <w:rPr>
          <w:rFonts w:ascii="Times New Roman" w:hAnsi="Times New Roman"/>
          <w:sz w:val="28"/>
          <w:szCs w:val="28"/>
        </w:rPr>
        <w:t xml:space="preserve">– </w:t>
      </w:r>
      <w:r w:rsidRPr="00F7057D">
        <w:rPr>
          <w:rFonts w:ascii="Times New Roman" w:hAnsi="Times New Roman" w:cs="Times New Roman"/>
          <w:sz w:val="28"/>
          <w:szCs w:val="28"/>
          <w:lang/>
        </w:rPr>
        <w:t>№8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F7057D">
        <w:rPr>
          <w:rFonts w:ascii="Times New Roman" w:hAnsi="Times New Roman"/>
          <w:sz w:val="28"/>
          <w:szCs w:val="28"/>
        </w:rPr>
        <w:t xml:space="preserve">– </w:t>
      </w:r>
      <w:r w:rsidRPr="00F7057D">
        <w:rPr>
          <w:rFonts w:ascii="Times New Roman" w:hAnsi="Times New Roman" w:cs="Times New Roman"/>
          <w:sz w:val="28"/>
          <w:szCs w:val="28"/>
          <w:lang/>
        </w:rPr>
        <w:t>С</w:t>
      </w:r>
      <w:r w:rsidRPr="00F7057D">
        <w:rPr>
          <w:rFonts w:ascii="Times New Roman" w:hAnsi="Times New Roman" w:cs="Times New Roman"/>
          <w:sz w:val="28"/>
          <w:szCs w:val="28"/>
          <w:lang/>
        </w:rPr>
        <w:t>. 48 – 57</w:t>
      </w:r>
      <w:r w:rsidRPr="00F7057D">
        <w:rPr>
          <w:rFonts w:ascii="Times New Roman" w:hAnsi="Times New Roman" w:cs="Times New Roman"/>
          <w:sz w:val="28"/>
          <w:szCs w:val="28"/>
          <w:lang/>
        </w:rPr>
        <w:t>.</w:t>
      </w:r>
    </w:p>
    <w:p w:rsidR="00E03117" w:rsidRDefault="00E03117" w:rsidP="00E033BA">
      <w:pPr>
        <w:numPr>
          <w:ilvl w:val="0"/>
          <w:numId w:val="7"/>
        </w:numPr>
        <w:tabs>
          <w:tab w:val="left" w:pos="567"/>
        </w:tabs>
        <w:autoSpaceDN w:val="0"/>
        <w:spacing w:after="0" w:line="36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Яхнина Е.З. Развитие восприятия и воспроизведения устной речи у глухих обучающихся при реализации адаптированных основных общеобразовательных программ основного общего образования </w:t>
      </w:r>
      <w:r w:rsidRPr="00F7057D">
        <w:rPr>
          <w:rFonts w:ascii="Times New Roman" w:hAnsi="Times New Roman" w:cs="Times New Roman"/>
          <w:sz w:val="28"/>
          <w:szCs w:val="28"/>
          <w:lang/>
        </w:rPr>
        <w:t>//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Воспитание и обучение детей с нарушениями в развитии</w:t>
      </w:r>
      <w:r w:rsidRPr="00F7057D">
        <w:rPr>
          <w:rFonts w:ascii="Times New Roman" w:hAnsi="Times New Roman" w:cs="Times New Roman"/>
          <w:sz w:val="28"/>
          <w:szCs w:val="28"/>
          <w:lang/>
        </w:rPr>
        <w:t>.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7057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№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7. </w:t>
      </w:r>
      <w:r w:rsidRPr="00F7057D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2019</w:t>
      </w:r>
      <w:r w:rsidRPr="00F7057D">
        <w:rPr>
          <w:rFonts w:ascii="Times New Roman" w:hAnsi="Times New Roman" w:cs="Times New Roman"/>
          <w:sz w:val="28"/>
          <w:szCs w:val="28"/>
          <w:lang/>
        </w:rPr>
        <w:t>.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– </w:t>
      </w:r>
      <w:r w:rsidRPr="00F7057D">
        <w:rPr>
          <w:rFonts w:ascii="Times New Roman" w:hAnsi="Times New Roman" w:cs="Times New Roman"/>
          <w:sz w:val="28"/>
          <w:szCs w:val="28"/>
          <w:lang/>
        </w:rPr>
        <w:t>С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F7057D">
        <w:rPr>
          <w:rFonts w:ascii="Times New Roman" w:hAnsi="Times New Roman" w:cs="Times New Roman"/>
          <w:sz w:val="28"/>
          <w:szCs w:val="28"/>
          <w:lang/>
        </w:rPr>
        <w:t>16</w:t>
      </w:r>
      <w:r w:rsidRPr="00F7057D">
        <w:rPr>
          <w:rFonts w:ascii="Times New Roman" w:hAnsi="Times New Roman" w:cs="Times New Roman"/>
          <w:sz w:val="28"/>
          <w:szCs w:val="28"/>
          <w:lang/>
        </w:rPr>
        <w:t xml:space="preserve"> – </w:t>
      </w:r>
      <w:r w:rsidRPr="00F7057D">
        <w:rPr>
          <w:rFonts w:ascii="Times New Roman" w:hAnsi="Times New Roman" w:cs="Times New Roman"/>
          <w:sz w:val="28"/>
          <w:szCs w:val="28"/>
          <w:lang/>
        </w:rPr>
        <w:t>25.</w:t>
      </w:r>
    </w:p>
    <w:p w:rsidR="002B54A9" w:rsidRPr="00322383" w:rsidRDefault="002B54A9" w:rsidP="00322383">
      <w:pPr>
        <w:tabs>
          <w:tab w:val="left" w:pos="567"/>
        </w:tabs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B54A9" w:rsidRPr="00322383" w:rsidSect="00A756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20" w:rsidRDefault="000B2B20" w:rsidP="000702AD">
      <w:pPr>
        <w:spacing w:after="0" w:line="240" w:lineRule="auto"/>
      </w:pPr>
      <w:r>
        <w:separator/>
      </w:r>
    </w:p>
  </w:endnote>
  <w:endnote w:type="continuationSeparator" w:id="0">
    <w:p w:rsidR="000B2B20" w:rsidRDefault="000B2B20" w:rsidP="0007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17" w:rsidRDefault="00374E1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17" w:rsidRDefault="00374E1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17" w:rsidRDefault="00374E1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20" w:rsidRDefault="000B2B20" w:rsidP="000702AD">
      <w:pPr>
        <w:spacing w:after="0" w:line="240" w:lineRule="auto"/>
      </w:pPr>
      <w:r>
        <w:separator/>
      </w:r>
    </w:p>
  </w:footnote>
  <w:footnote w:type="continuationSeparator" w:id="0">
    <w:p w:rsidR="000B2B20" w:rsidRDefault="000B2B20" w:rsidP="000702AD">
      <w:pPr>
        <w:spacing w:after="0" w:line="240" w:lineRule="auto"/>
      </w:pPr>
      <w:r>
        <w:continuationSeparator/>
      </w:r>
    </w:p>
  </w:footnote>
  <w:footnote w:id="1">
    <w:p w:rsidR="00B47547" w:rsidRPr="00F01044" w:rsidRDefault="00B47547" w:rsidP="003845DE">
      <w:pPr>
        <w:pStyle w:val="aa"/>
        <w:jc w:val="both"/>
      </w:pPr>
      <w:r>
        <w:rPr>
          <w:rStyle w:val="a9"/>
        </w:rPr>
        <w:footnoteRef/>
      </w:r>
      <w:r>
        <w:t xml:space="preserve"> </w:t>
      </w:r>
      <w:r w:rsidRPr="00F01044">
        <w:t>Зарядка для глаз и динамическая пауза проводятся на разных этапах онлайн-урока, чтобы на всём его протяжении обеспечивать кратковременный отдых и смену видов деятельности обучающихся.</w:t>
      </w:r>
    </w:p>
  </w:footnote>
  <w:footnote w:id="2">
    <w:p w:rsidR="00B47547" w:rsidRPr="0014296C" w:rsidRDefault="00B47547" w:rsidP="00E87BF2">
      <w:pPr>
        <w:pStyle w:val="aa"/>
        <w:jc w:val="both"/>
      </w:pPr>
      <w:r>
        <w:rPr>
          <w:rStyle w:val="a9"/>
        </w:rPr>
        <w:footnoteRef/>
      </w:r>
      <w:r>
        <w:t xml:space="preserve"> Цель отражена на оба урока, реализуемые по одной теме.</w:t>
      </w:r>
    </w:p>
  </w:footnote>
  <w:footnote w:id="3">
    <w:p w:rsidR="00B47547" w:rsidRPr="0014296C" w:rsidRDefault="00B47547" w:rsidP="002E5691">
      <w:pPr>
        <w:pStyle w:val="aa"/>
        <w:jc w:val="both"/>
      </w:pPr>
      <w:r>
        <w:rPr>
          <w:rStyle w:val="a9"/>
        </w:rPr>
        <w:footnoteRef/>
      </w:r>
      <w:r>
        <w:t xml:space="preserve"> Фонетическая зарядка является обязательным компонентом каждого урока, в том числе реализуемого в формате онлайн. Проведение фонетической зарядки осуществляется в соответствии с методическими рекомендациями Е.П. Кузьмичевой и Е.З. Яхниной.</w:t>
      </w:r>
    </w:p>
  </w:footnote>
  <w:footnote w:id="4">
    <w:p w:rsidR="00B47547" w:rsidRDefault="00B47547" w:rsidP="002E5691">
      <w:pPr>
        <w:pStyle w:val="aa"/>
        <w:jc w:val="both"/>
        <w:rPr>
          <w:color w:val="222222"/>
        </w:rPr>
      </w:pPr>
      <w:r>
        <w:rPr>
          <w:rStyle w:val="a9"/>
        </w:rPr>
        <w:footnoteRef/>
      </w:r>
      <w:r>
        <w:t xml:space="preserve"> Сначала осуществляется чтение вопроса (допускается чтение вслух, прежде всего, глухими учениками). Далее учитель </w:t>
      </w:r>
      <w:r>
        <w:rPr>
          <w:color w:val="222222"/>
        </w:rPr>
        <w:t>называет обучающегося, которому предлагается ответить на вопрос (в т.ч. с учётом желания, выраженного через чат или иным способом). Например, учитель сообщает: «Ответит Ваня». Это позволит школьникам с нарушенным слухом понять, за ответом какого именно одноклассника им нужно следить. Свой ответ в условиях удалённой работы ученик может сформулировать устно-дактильно, а в отдельных случаях с использованием жестовой речи. После каждого принятого ответа учителю следует сообщить, является он верным либо нет, или это может быть поручено выполнить тому или иному обучающемуся. О своём несогласии или согласии с ответом ровесника ученики могут высказаться не только устно, но и написать сообщение в чате. Здесь же они могут отразить дополнения к ответу одноклассника. Учитель, контролируя содержание чата, предоставляет возможность высказаться тем ученикам, которые обнаруживают такую готовность, могут внести важные дополнения и уточнения.</w:t>
      </w:r>
    </w:p>
    <w:p w:rsidR="00B47547" w:rsidRPr="0014296C" w:rsidRDefault="00B47547" w:rsidP="002E5691">
      <w:pPr>
        <w:pStyle w:val="aa"/>
        <w:jc w:val="both"/>
      </w:pPr>
      <w:r>
        <w:t>В процессе беседы организуется словарная работа, в том числе с использованием речевого материала, зафиксированного в рамке под заголовком «Словарик».</w:t>
      </w:r>
    </w:p>
  </w:footnote>
  <w:footnote w:id="5">
    <w:p w:rsidR="00B47547" w:rsidRPr="0014296C" w:rsidRDefault="00B47547" w:rsidP="00E66E5F">
      <w:pPr>
        <w:pStyle w:val="aa"/>
        <w:jc w:val="both"/>
      </w:pPr>
      <w:r>
        <w:rPr>
          <w:rStyle w:val="a9"/>
        </w:rPr>
        <w:footnoteRef/>
      </w:r>
      <w:r>
        <w:t xml:space="preserve"> Все выполняемые упражнения подлежат коллективной проверке</w:t>
      </w:r>
      <w:r>
        <w:rPr>
          <w:color w:val="222222"/>
        </w:rPr>
        <w:t>.</w:t>
      </w:r>
    </w:p>
  </w:footnote>
  <w:footnote w:id="6">
    <w:p w:rsidR="00B47547" w:rsidRPr="0014296C" w:rsidRDefault="00B47547" w:rsidP="00E66E5F">
      <w:pPr>
        <w:pStyle w:val="aa"/>
        <w:jc w:val="both"/>
      </w:pPr>
      <w:r>
        <w:rPr>
          <w:rStyle w:val="a9"/>
        </w:rPr>
        <w:footnoteRef/>
      </w:r>
      <w:r>
        <w:t xml:space="preserve"> Перед выполнением данной части упражнения обучающимся предлагается вспомнить отдельные правила культуры коммуникации, в частности, правила общения детей со взрослыми: зачитать те, которые отражены в рамке (правило, нарушенное героиней рассказа, в рамке намеренно не фиксируется). После этого школьникам предлагается устно ответить на зафиксированный вопрос, а затем осуществить запись. Проверка выполнения упражнения в условиях групповой работы может быть организована следующим образом: обучающемуся, проявляющему низкую речевую активность, учитель предлагает воспроизвести записанный ответ устно/устно-дактильно.</w:t>
      </w:r>
    </w:p>
  </w:footnote>
  <w:footnote w:id="7">
    <w:p w:rsidR="00B47547" w:rsidRPr="0014296C" w:rsidRDefault="00B47547" w:rsidP="00215CB8">
      <w:pPr>
        <w:pStyle w:val="aa"/>
        <w:jc w:val="both"/>
      </w:pPr>
      <w:r>
        <w:rPr>
          <w:rStyle w:val="a9"/>
        </w:rPr>
        <w:footnoteRef/>
      </w:r>
      <w:r>
        <w:t xml:space="preserve"> После знакомства с инструкцией к упражнению предусматривается ознакомление обучающихся с особенностями использования толкового словаря. Школьникам разъясняется, что они должны следовать инструкции, отражённой в рамке. Учитель контролирует и направляет деятельность более слабого ученика (учеников), прочит его комментировать выполняемые действия</w:t>
      </w:r>
      <w:r>
        <w:rPr>
          <w:color w:val="222222"/>
        </w:rPr>
        <w:t xml:space="preserve">. </w:t>
      </w:r>
    </w:p>
  </w:footnote>
  <w:footnote w:id="8">
    <w:p w:rsidR="00B47547" w:rsidRPr="0014296C" w:rsidRDefault="00B47547" w:rsidP="004D273C">
      <w:pPr>
        <w:pStyle w:val="aa"/>
        <w:jc w:val="both"/>
      </w:pPr>
      <w:r>
        <w:rPr>
          <w:rStyle w:val="a9"/>
        </w:rPr>
        <w:footnoteRef/>
      </w:r>
      <w:r>
        <w:t xml:space="preserve"> Коллективное составление плана на онлайн-уроке является сложным видом деятельности в организационном аспекте – применительно к работе с обучающимися с нарушениями слуха с использованием ДОТ</w:t>
      </w:r>
      <w:r>
        <w:rPr>
          <w:color w:val="222222"/>
        </w:rPr>
        <w:t>. В данной связи допускается предоставление обучающимся готового плана с обсуждением каждого его пункта. Школьникам может быть предложено соотнести тот или иной пункт плана не только с иллюстрацией, но и с соответствующим фрагментом текста, однако это зависит от имеющегося временного ресурса, темпа деятельности обучающихся класса.</w:t>
      </w:r>
    </w:p>
  </w:footnote>
  <w:footnote w:id="9">
    <w:p w:rsidR="00B47547" w:rsidRPr="0014296C" w:rsidRDefault="00B47547" w:rsidP="00794FF7">
      <w:pPr>
        <w:pStyle w:val="aa"/>
        <w:jc w:val="both"/>
      </w:pPr>
      <w:r>
        <w:rPr>
          <w:rStyle w:val="a9"/>
        </w:rPr>
        <w:footnoteRef/>
      </w:r>
      <w:r>
        <w:t xml:space="preserve"> Данный вид деятельности может быть предложен обучающимся с нарушениями слуха в качестве домашнего задания только в том случае, если предварительно освоен ими, выполнялся ранее на материале других текстов, в т.ч. в условиях работы в классе</w:t>
      </w:r>
      <w:r>
        <w:rPr>
          <w:color w:val="222222"/>
        </w:rPr>
        <w:t>.</w:t>
      </w:r>
    </w:p>
  </w:footnote>
  <w:footnote w:id="10">
    <w:p w:rsidR="00B47547" w:rsidRDefault="00B47547" w:rsidP="0019677C">
      <w:pPr>
        <w:pStyle w:val="aa"/>
        <w:jc w:val="both"/>
      </w:pPr>
      <w:r>
        <w:rPr>
          <w:rStyle w:val="a9"/>
        </w:rPr>
        <w:footnoteRef/>
      </w:r>
      <w:r>
        <w:t xml:space="preserve"> В рабочей тетради выделяется место для оформления обучающимися план-схемы. Как правило, план-схема составляется с использованием условных изображений (пиктограмм) в сочетании с речевым материалом: словами, словосочетаниями, предложениями из текста. Обучающиеся имеют возможность составить план-схему по собственному усмотрению. До проведения урока школьники могут прислать учителю выполненное домашнее задание - план-схему (например, в виде фотографии своего рисунка), чтобы обеспечить возможность демонстрации этого материала всем ученикам класса тем или иным способом, в т.ч. на презентации. Такая предварительная деятельность позволит рационально использовать время на уроке.</w:t>
      </w:r>
    </w:p>
    <w:p w:rsidR="00B47547" w:rsidRPr="0014296C" w:rsidRDefault="00B47547" w:rsidP="0019677C">
      <w:pPr>
        <w:pStyle w:val="aa"/>
        <w:jc w:val="both"/>
      </w:pPr>
      <w:r>
        <w:t>Представленная в данных методических рекомендациях план-схема является примерной, предназначается для того, чтобы проиллюстрировать в методических рекомендациях ожидаемый от обучающихся результат деятельности и собственно понятие «план-схема» в рассматриваемом контексте.</w:t>
      </w:r>
    </w:p>
  </w:footnote>
  <w:footnote w:id="11">
    <w:p w:rsidR="00B47547" w:rsidRPr="0014296C" w:rsidRDefault="00B47547" w:rsidP="00CF47AB">
      <w:pPr>
        <w:pStyle w:val="aa"/>
        <w:jc w:val="both"/>
      </w:pPr>
      <w:r>
        <w:rPr>
          <w:rStyle w:val="a9"/>
        </w:rPr>
        <w:footnoteRef/>
      </w:r>
      <w:r>
        <w:t xml:space="preserve"> Проведение урока по данному плану осуществляется с учётом методических рекомендаций, представленных к плану урока № 1</w:t>
      </w:r>
      <w:r>
        <w:rPr>
          <w:color w:val="2222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17" w:rsidRDefault="00374E1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6375577"/>
      <w:docPartObj>
        <w:docPartGallery w:val="Page Numbers (Top of Page)"/>
        <w:docPartUnique/>
      </w:docPartObj>
    </w:sdtPr>
    <w:sdtContent>
      <w:p w:rsidR="00B47547" w:rsidRDefault="009A1D29">
        <w:pPr>
          <w:pStyle w:val="ad"/>
          <w:jc w:val="center"/>
        </w:pPr>
        <w:r>
          <w:fldChar w:fldCharType="begin"/>
        </w:r>
        <w:r w:rsidR="00B47547">
          <w:instrText>PAGE   \* MERGEFORMAT</w:instrText>
        </w:r>
        <w:r>
          <w:fldChar w:fldCharType="separate"/>
        </w:r>
        <w:r w:rsidR="00374E17">
          <w:rPr>
            <w:noProof/>
          </w:rPr>
          <w:t>5</w:t>
        </w:r>
        <w:r>
          <w:fldChar w:fldCharType="end"/>
        </w:r>
      </w:p>
    </w:sdtContent>
  </w:sdt>
  <w:p w:rsidR="00B47547" w:rsidRDefault="00B4754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17" w:rsidRDefault="00374E1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FA9"/>
    <w:multiLevelType w:val="hybridMultilevel"/>
    <w:tmpl w:val="CBC82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A15457"/>
    <w:multiLevelType w:val="hybridMultilevel"/>
    <w:tmpl w:val="9AFAE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E5817"/>
    <w:multiLevelType w:val="hybridMultilevel"/>
    <w:tmpl w:val="E4E6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23C82"/>
    <w:multiLevelType w:val="multilevel"/>
    <w:tmpl w:val="1CE038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23366E3"/>
    <w:multiLevelType w:val="multilevel"/>
    <w:tmpl w:val="04F0A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774690B"/>
    <w:multiLevelType w:val="hybridMultilevel"/>
    <w:tmpl w:val="0F08E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2724AA"/>
    <w:multiLevelType w:val="hybridMultilevel"/>
    <w:tmpl w:val="2FAAE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9E45DD"/>
    <w:multiLevelType w:val="hybridMultilevel"/>
    <w:tmpl w:val="F97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FC8"/>
    <w:rsid w:val="00005F4F"/>
    <w:rsid w:val="000115C0"/>
    <w:rsid w:val="00017839"/>
    <w:rsid w:val="00017B42"/>
    <w:rsid w:val="00025A92"/>
    <w:rsid w:val="0004290A"/>
    <w:rsid w:val="000677D5"/>
    <w:rsid w:val="000702AD"/>
    <w:rsid w:val="0007042F"/>
    <w:rsid w:val="000712CA"/>
    <w:rsid w:val="00074BE9"/>
    <w:rsid w:val="00082A67"/>
    <w:rsid w:val="00094E87"/>
    <w:rsid w:val="00097E47"/>
    <w:rsid w:val="000A508A"/>
    <w:rsid w:val="000A5BB0"/>
    <w:rsid w:val="000B1370"/>
    <w:rsid w:val="000B2B20"/>
    <w:rsid w:val="000B416E"/>
    <w:rsid w:val="000C0F7A"/>
    <w:rsid w:val="000C2A3E"/>
    <w:rsid w:val="000D4952"/>
    <w:rsid w:val="000F28AA"/>
    <w:rsid w:val="00133C18"/>
    <w:rsid w:val="00151642"/>
    <w:rsid w:val="0015259B"/>
    <w:rsid w:val="0015550C"/>
    <w:rsid w:val="00160910"/>
    <w:rsid w:val="00160F72"/>
    <w:rsid w:val="00161AFA"/>
    <w:rsid w:val="00174520"/>
    <w:rsid w:val="001769BE"/>
    <w:rsid w:val="00186447"/>
    <w:rsid w:val="001949D1"/>
    <w:rsid w:val="0019677C"/>
    <w:rsid w:val="001A0292"/>
    <w:rsid w:val="001A5C2C"/>
    <w:rsid w:val="001C1D7A"/>
    <w:rsid w:val="001D0685"/>
    <w:rsid w:val="001D53D6"/>
    <w:rsid w:val="001D593A"/>
    <w:rsid w:val="001D79B4"/>
    <w:rsid w:val="001E09F0"/>
    <w:rsid w:val="001E1925"/>
    <w:rsid w:val="001E1A05"/>
    <w:rsid w:val="001E595E"/>
    <w:rsid w:val="001E6833"/>
    <w:rsid w:val="001E74AC"/>
    <w:rsid w:val="001E7A53"/>
    <w:rsid w:val="001F5942"/>
    <w:rsid w:val="001F5BB2"/>
    <w:rsid w:val="00202024"/>
    <w:rsid w:val="00210921"/>
    <w:rsid w:val="00215B69"/>
    <w:rsid w:val="00215CB8"/>
    <w:rsid w:val="002257E2"/>
    <w:rsid w:val="00227A05"/>
    <w:rsid w:val="00240C37"/>
    <w:rsid w:val="002450B0"/>
    <w:rsid w:val="0024793C"/>
    <w:rsid w:val="00252BEB"/>
    <w:rsid w:val="00254D46"/>
    <w:rsid w:val="00260F85"/>
    <w:rsid w:val="00264812"/>
    <w:rsid w:val="00266D63"/>
    <w:rsid w:val="0027234E"/>
    <w:rsid w:val="002859A6"/>
    <w:rsid w:val="00296581"/>
    <w:rsid w:val="002979F2"/>
    <w:rsid w:val="002A49BC"/>
    <w:rsid w:val="002B54A9"/>
    <w:rsid w:val="002D50D7"/>
    <w:rsid w:val="002E34FC"/>
    <w:rsid w:val="002E5691"/>
    <w:rsid w:val="002E642F"/>
    <w:rsid w:val="002E7E5D"/>
    <w:rsid w:val="002F07AA"/>
    <w:rsid w:val="002F1369"/>
    <w:rsid w:val="002F25D7"/>
    <w:rsid w:val="002F7145"/>
    <w:rsid w:val="00304375"/>
    <w:rsid w:val="0030655D"/>
    <w:rsid w:val="00322383"/>
    <w:rsid w:val="003226C2"/>
    <w:rsid w:val="00327ADD"/>
    <w:rsid w:val="00337590"/>
    <w:rsid w:val="003408E7"/>
    <w:rsid w:val="00371314"/>
    <w:rsid w:val="00371349"/>
    <w:rsid w:val="00374E17"/>
    <w:rsid w:val="00384298"/>
    <w:rsid w:val="003845DE"/>
    <w:rsid w:val="003A1013"/>
    <w:rsid w:val="003C79F8"/>
    <w:rsid w:val="003D5A5A"/>
    <w:rsid w:val="003E3717"/>
    <w:rsid w:val="003E6A19"/>
    <w:rsid w:val="003E7DD9"/>
    <w:rsid w:val="003F6583"/>
    <w:rsid w:val="00402A27"/>
    <w:rsid w:val="004037A9"/>
    <w:rsid w:val="00430817"/>
    <w:rsid w:val="004352BE"/>
    <w:rsid w:val="00435EE4"/>
    <w:rsid w:val="0044250B"/>
    <w:rsid w:val="00463548"/>
    <w:rsid w:val="00470DEE"/>
    <w:rsid w:val="004837CA"/>
    <w:rsid w:val="00491B97"/>
    <w:rsid w:val="00492DE9"/>
    <w:rsid w:val="00495835"/>
    <w:rsid w:val="004A2356"/>
    <w:rsid w:val="004A3587"/>
    <w:rsid w:val="004A4299"/>
    <w:rsid w:val="004A5E02"/>
    <w:rsid w:val="004A5E94"/>
    <w:rsid w:val="004C4DF4"/>
    <w:rsid w:val="004D273C"/>
    <w:rsid w:val="004D55EE"/>
    <w:rsid w:val="004D7DDF"/>
    <w:rsid w:val="004E0D9E"/>
    <w:rsid w:val="00501354"/>
    <w:rsid w:val="00507542"/>
    <w:rsid w:val="00516807"/>
    <w:rsid w:val="005235DB"/>
    <w:rsid w:val="005237CE"/>
    <w:rsid w:val="00527CB3"/>
    <w:rsid w:val="00531CDD"/>
    <w:rsid w:val="005337DD"/>
    <w:rsid w:val="00542D5A"/>
    <w:rsid w:val="00544519"/>
    <w:rsid w:val="005503B7"/>
    <w:rsid w:val="00551634"/>
    <w:rsid w:val="0055605C"/>
    <w:rsid w:val="0056043D"/>
    <w:rsid w:val="00563585"/>
    <w:rsid w:val="00563F34"/>
    <w:rsid w:val="005662F9"/>
    <w:rsid w:val="005735E1"/>
    <w:rsid w:val="00573B43"/>
    <w:rsid w:val="00575173"/>
    <w:rsid w:val="00575440"/>
    <w:rsid w:val="0057645A"/>
    <w:rsid w:val="005A2822"/>
    <w:rsid w:val="005A45AF"/>
    <w:rsid w:val="005B49F8"/>
    <w:rsid w:val="005C2348"/>
    <w:rsid w:val="005D50C3"/>
    <w:rsid w:val="005D7313"/>
    <w:rsid w:val="00601A2A"/>
    <w:rsid w:val="006116EA"/>
    <w:rsid w:val="00617681"/>
    <w:rsid w:val="00622576"/>
    <w:rsid w:val="00622BA4"/>
    <w:rsid w:val="006267B2"/>
    <w:rsid w:val="00632A0A"/>
    <w:rsid w:val="00634F26"/>
    <w:rsid w:val="00637EF3"/>
    <w:rsid w:val="00646430"/>
    <w:rsid w:val="00654056"/>
    <w:rsid w:val="006554C1"/>
    <w:rsid w:val="00662C93"/>
    <w:rsid w:val="00667758"/>
    <w:rsid w:val="0067659A"/>
    <w:rsid w:val="006838E5"/>
    <w:rsid w:val="00695604"/>
    <w:rsid w:val="006A207A"/>
    <w:rsid w:val="006A46F6"/>
    <w:rsid w:val="006B1111"/>
    <w:rsid w:val="006B2398"/>
    <w:rsid w:val="006C2C5E"/>
    <w:rsid w:val="006F51B6"/>
    <w:rsid w:val="00710658"/>
    <w:rsid w:val="00711A1A"/>
    <w:rsid w:val="0071316A"/>
    <w:rsid w:val="00713AA3"/>
    <w:rsid w:val="0071482B"/>
    <w:rsid w:val="00715ADE"/>
    <w:rsid w:val="00722D95"/>
    <w:rsid w:val="00723748"/>
    <w:rsid w:val="007337CD"/>
    <w:rsid w:val="00733DD0"/>
    <w:rsid w:val="007504D0"/>
    <w:rsid w:val="0075450E"/>
    <w:rsid w:val="00756AC4"/>
    <w:rsid w:val="007663DF"/>
    <w:rsid w:val="007736E3"/>
    <w:rsid w:val="00781BBA"/>
    <w:rsid w:val="00794FF7"/>
    <w:rsid w:val="00796136"/>
    <w:rsid w:val="007C275F"/>
    <w:rsid w:val="007D437F"/>
    <w:rsid w:val="007E492E"/>
    <w:rsid w:val="007F4AB0"/>
    <w:rsid w:val="008117BE"/>
    <w:rsid w:val="008121E9"/>
    <w:rsid w:val="00817434"/>
    <w:rsid w:val="00827A79"/>
    <w:rsid w:val="00840FD5"/>
    <w:rsid w:val="00850971"/>
    <w:rsid w:val="0085298E"/>
    <w:rsid w:val="00853021"/>
    <w:rsid w:val="0085395C"/>
    <w:rsid w:val="0085538D"/>
    <w:rsid w:val="00863BE2"/>
    <w:rsid w:val="00864141"/>
    <w:rsid w:val="0086686B"/>
    <w:rsid w:val="0088591F"/>
    <w:rsid w:val="00886132"/>
    <w:rsid w:val="008C14DF"/>
    <w:rsid w:val="008C1B7D"/>
    <w:rsid w:val="008E08F5"/>
    <w:rsid w:val="008E0AD1"/>
    <w:rsid w:val="008F04C0"/>
    <w:rsid w:val="008F631D"/>
    <w:rsid w:val="00901966"/>
    <w:rsid w:val="009029AB"/>
    <w:rsid w:val="009066CD"/>
    <w:rsid w:val="00916DF3"/>
    <w:rsid w:val="0092087E"/>
    <w:rsid w:val="00935E93"/>
    <w:rsid w:val="00936A53"/>
    <w:rsid w:val="009451C5"/>
    <w:rsid w:val="00946398"/>
    <w:rsid w:val="009635E3"/>
    <w:rsid w:val="0096558D"/>
    <w:rsid w:val="00991EA8"/>
    <w:rsid w:val="009A1D29"/>
    <w:rsid w:val="009A3C39"/>
    <w:rsid w:val="009B3C1F"/>
    <w:rsid w:val="009B42A0"/>
    <w:rsid w:val="009B58CB"/>
    <w:rsid w:val="009C538B"/>
    <w:rsid w:val="009C7E59"/>
    <w:rsid w:val="009D65A0"/>
    <w:rsid w:val="009F0955"/>
    <w:rsid w:val="009F54FF"/>
    <w:rsid w:val="00A026AB"/>
    <w:rsid w:val="00A02950"/>
    <w:rsid w:val="00A035D9"/>
    <w:rsid w:val="00A060F5"/>
    <w:rsid w:val="00A10962"/>
    <w:rsid w:val="00A12987"/>
    <w:rsid w:val="00A202D1"/>
    <w:rsid w:val="00A32BAE"/>
    <w:rsid w:val="00A36A01"/>
    <w:rsid w:val="00A4406B"/>
    <w:rsid w:val="00A4607C"/>
    <w:rsid w:val="00A47545"/>
    <w:rsid w:val="00A5360E"/>
    <w:rsid w:val="00A70EA5"/>
    <w:rsid w:val="00A750E9"/>
    <w:rsid w:val="00A75485"/>
    <w:rsid w:val="00A756ED"/>
    <w:rsid w:val="00A77A97"/>
    <w:rsid w:val="00A77EA9"/>
    <w:rsid w:val="00A839BB"/>
    <w:rsid w:val="00A95744"/>
    <w:rsid w:val="00AA54D4"/>
    <w:rsid w:val="00AB00CE"/>
    <w:rsid w:val="00AB0201"/>
    <w:rsid w:val="00AB131F"/>
    <w:rsid w:val="00AB13DC"/>
    <w:rsid w:val="00AB70F4"/>
    <w:rsid w:val="00AC00A1"/>
    <w:rsid w:val="00AC04CB"/>
    <w:rsid w:val="00AC36D5"/>
    <w:rsid w:val="00AC59E2"/>
    <w:rsid w:val="00AD227B"/>
    <w:rsid w:val="00AD5F3C"/>
    <w:rsid w:val="00AF5423"/>
    <w:rsid w:val="00AF65BD"/>
    <w:rsid w:val="00B05C05"/>
    <w:rsid w:val="00B10BA5"/>
    <w:rsid w:val="00B124F5"/>
    <w:rsid w:val="00B15BFB"/>
    <w:rsid w:val="00B23234"/>
    <w:rsid w:val="00B2789E"/>
    <w:rsid w:val="00B32931"/>
    <w:rsid w:val="00B32FC8"/>
    <w:rsid w:val="00B374AA"/>
    <w:rsid w:val="00B45187"/>
    <w:rsid w:val="00B47547"/>
    <w:rsid w:val="00B57056"/>
    <w:rsid w:val="00B728CE"/>
    <w:rsid w:val="00B73344"/>
    <w:rsid w:val="00B75087"/>
    <w:rsid w:val="00B766D1"/>
    <w:rsid w:val="00B7721A"/>
    <w:rsid w:val="00BE0587"/>
    <w:rsid w:val="00C018F9"/>
    <w:rsid w:val="00C02F71"/>
    <w:rsid w:val="00C05CD8"/>
    <w:rsid w:val="00C0774F"/>
    <w:rsid w:val="00C14C49"/>
    <w:rsid w:val="00C22F66"/>
    <w:rsid w:val="00C308C2"/>
    <w:rsid w:val="00C31151"/>
    <w:rsid w:val="00C362B2"/>
    <w:rsid w:val="00C42AFB"/>
    <w:rsid w:val="00C530EF"/>
    <w:rsid w:val="00C545E6"/>
    <w:rsid w:val="00C5611D"/>
    <w:rsid w:val="00C57D32"/>
    <w:rsid w:val="00C67CE9"/>
    <w:rsid w:val="00C91508"/>
    <w:rsid w:val="00C91F04"/>
    <w:rsid w:val="00CA0691"/>
    <w:rsid w:val="00CA383B"/>
    <w:rsid w:val="00CA52D4"/>
    <w:rsid w:val="00CB209A"/>
    <w:rsid w:val="00CB46C3"/>
    <w:rsid w:val="00CD38B9"/>
    <w:rsid w:val="00CD64B0"/>
    <w:rsid w:val="00CD77BA"/>
    <w:rsid w:val="00CE2632"/>
    <w:rsid w:val="00CE36BB"/>
    <w:rsid w:val="00CE42AD"/>
    <w:rsid w:val="00CE6367"/>
    <w:rsid w:val="00CF13B6"/>
    <w:rsid w:val="00CF47AB"/>
    <w:rsid w:val="00D122C7"/>
    <w:rsid w:val="00D22588"/>
    <w:rsid w:val="00D235A5"/>
    <w:rsid w:val="00D4179C"/>
    <w:rsid w:val="00D44D88"/>
    <w:rsid w:val="00D5178B"/>
    <w:rsid w:val="00D906EE"/>
    <w:rsid w:val="00DA7A9E"/>
    <w:rsid w:val="00DD0882"/>
    <w:rsid w:val="00DD7143"/>
    <w:rsid w:val="00DE317D"/>
    <w:rsid w:val="00DE72EE"/>
    <w:rsid w:val="00DF6C03"/>
    <w:rsid w:val="00DF7EB2"/>
    <w:rsid w:val="00E03117"/>
    <w:rsid w:val="00E033BA"/>
    <w:rsid w:val="00E07962"/>
    <w:rsid w:val="00E07AC9"/>
    <w:rsid w:val="00E11E0B"/>
    <w:rsid w:val="00E140B4"/>
    <w:rsid w:val="00E2062D"/>
    <w:rsid w:val="00E21B71"/>
    <w:rsid w:val="00E37B3D"/>
    <w:rsid w:val="00E37D0C"/>
    <w:rsid w:val="00E4152F"/>
    <w:rsid w:val="00E44170"/>
    <w:rsid w:val="00E44B64"/>
    <w:rsid w:val="00E4568C"/>
    <w:rsid w:val="00E45EEC"/>
    <w:rsid w:val="00E600A2"/>
    <w:rsid w:val="00E65C5F"/>
    <w:rsid w:val="00E66E5F"/>
    <w:rsid w:val="00E73CA1"/>
    <w:rsid w:val="00E87BF2"/>
    <w:rsid w:val="00E90733"/>
    <w:rsid w:val="00EA75B5"/>
    <w:rsid w:val="00EB4E98"/>
    <w:rsid w:val="00EB5D6C"/>
    <w:rsid w:val="00EC6E92"/>
    <w:rsid w:val="00ED0320"/>
    <w:rsid w:val="00ED168B"/>
    <w:rsid w:val="00ED1D2D"/>
    <w:rsid w:val="00EE00AF"/>
    <w:rsid w:val="00EE2494"/>
    <w:rsid w:val="00EE2541"/>
    <w:rsid w:val="00EE277E"/>
    <w:rsid w:val="00EE5557"/>
    <w:rsid w:val="00EF1DDE"/>
    <w:rsid w:val="00F00C1D"/>
    <w:rsid w:val="00F01044"/>
    <w:rsid w:val="00F02541"/>
    <w:rsid w:val="00F17537"/>
    <w:rsid w:val="00F216B2"/>
    <w:rsid w:val="00F26A94"/>
    <w:rsid w:val="00F274D9"/>
    <w:rsid w:val="00F27900"/>
    <w:rsid w:val="00F32A50"/>
    <w:rsid w:val="00F46703"/>
    <w:rsid w:val="00F51B11"/>
    <w:rsid w:val="00F535A7"/>
    <w:rsid w:val="00F56C07"/>
    <w:rsid w:val="00F63C3A"/>
    <w:rsid w:val="00F6591E"/>
    <w:rsid w:val="00F8711F"/>
    <w:rsid w:val="00FA3214"/>
    <w:rsid w:val="00FA7DA7"/>
    <w:rsid w:val="00FB0DE7"/>
    <w:rsid w:val="00FB6E36"/>
    <w:rsid w:val="00FC052A"/>
    <w:rsid w:val="00FC626B"/>
    <w:rsid w:val="00FE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29"/>
  </w:style>
  <w:style w:type="paragraph" w:styleId="1">
    <w:name w:val="heading 1"/>
    <w:basedOn w:val="a"/>
    <w:link w:val="10"/>
    <w:uiPriority w:val="9"/>
    <w:qFormat/>
    <w:rsid w:val="00F63C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A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3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3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86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0115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A7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7A9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77A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footnote reference"/>
    <w:uiPriority w:val="99"/>
    <w:rsid w:val="000702AD"/>
    <w:rPr>
      <w:vertAlign w:val="superscript"/>
    </w:rPr>
  </w:style>
  <w:style w:type="paragraph" w:styleId="aa">
    <w:name w:val="footnote text"/>
    <w:aliases w:val="Основной текст с отступом1,Основной текст с отступом11,Body Text Indent,Знак1,Body Text Indent1,Знак"/>
    <w:basedOn w:val="a"/>
    <w:link w:val="ab"/>
    <w:rsid w:val="00070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a"/>
    <w:rsid w:val="000702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C79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79F8"/>
    <w:rPr>
      <w:color w:val="605E5C"/>
      <w:shd w:val="clear" w:color="auto" w:fill="E1DFDD"/>
    </w:rPr>
  </w:style>
  <w:style w:type="character" w:customStyle="1" w:styleId="a6">
    <w:name w:val="Абзац списка Знак"/>
    <w:link w:val="a5"/>
    <w:uiPriority w:val="34"/>
    <w:qFormat/>
    <w:rsid w:val="00E03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3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1151"/>
  </w:style>
  <w:style w:type="paragraph" w:styleId="af">
    <w:name w:val="footer"/>
    <w:basedOn w:val="a"/>
    <w:link w:val="af0"/>
    <w:uiPriority w:val="99"/>
    <w:unhideWhenUsed/>
    <w:rsid w:val="00C3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1151"/>
  </w:style>
  <w:style w:type="character" w:customStyle="1" w:styleId="4">
    <w:name w:val="Основной текст (4)_"/>
    <w:link w:val="40"/>
    <w:rsid w:val="0004290A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290A"/>
    <w:pPr>
      <w:widowControl w:val="0"/>
      <w:shd w:val="clear" w:color="auto" w:fill="FFFFFF"/>
      <w:spacing w:before="660" w:after="66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eop">
    <w:name w:val="eop"/>
    <w:rsid w:val="0004290A"/>
  </w:style>
  <w:style w:type="paragraph" w:styleId="af1">
    <w:name w:val="Balloon Text"/>
    <w:basedOn w:val="a"/>
    <w:link w:val="af2"/>
    <w:uiPriority w:val="99"/>
    <w:semiHidden/>
    <w:unhideWhenUsed/>
    <w:rsid w:val="0037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4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98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9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2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dic.academic.ru/contents.nsf/michelson_old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s://vseskazki.su/rasskazi-zoschenko/zolotye-slov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seskazki.su/rasskazi-zoschenko/zolotye-slova.htm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idioms.cha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3320</TotalTime>
  <Pages>44</Pages>
  <Words>8011</Words>
  <Characters>45665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Четверикова</dc:creator>
  <cp:keywords/>
  <dc:description/>
  <cp:lastModifiedBy>user</cp:lastModifiedBy>
  <cp:revision>194</cp:revision>
  <dcterms:created xsi:type="dcterms:W3CDTF">2020-12-01T14:57:00Z</dcterms:created>
  <dcterms:modified xsi:type="dcterms:W3CDTF">2020-12-24T07:09:00Z</dcterms:modified>
</cp:coreProperties>
</file>